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B2EDA" w14:textId="26DB2CBF" w:rsidR="00994206" w:rsidRDefault="00DB3DF5" w:rsidP="00994206">
      <w:pPr>
        <w:spacing w:line="259" w:lineRule="auto"/>
        <w:jc w:val="center"/>
        <w:rPr>
          <w:rFonts w:ascii="Avenir Next LT Pro" w:hAnsi="Avenir Next LT Pro" w:cstheme="minorHAnsi"/>
          <w:b/>
          <w:sz w:val="22"/>
          <w:lang w:val="en-US"/>
        </w:rPr>
      </w:pPr>
      <w:r>
        <w:rPr>
          <w:rFonts w:ascii="Avenir Next LT Pro" w:hAnsi="Avenir Next LT Pro" w:cstheme="minorHAnsi"/>
          <w:b/>
          <w:sz w:val="22"/>
          <w:lang w:val="en-US"/>
        </w:rPr>
        <w:t>Minutes</w:t>
      </w:r>
      <w:r w:rsidR="00087BCF" w:rsidRPr="00FA1CE5">
        <w:rPr>
          <w:rFonts w:ascii="Avenir Next LT Pro" w:hAnsi="Avenir Next LT Pro" w:cstheme="minorHAnsi"/>
          <w:b/>
          <w:sz w:val="22"/>
          <w:lang w:val="en-US"/>
        </w:rPr>
        <w:t xml:space="preserve"> for Committee Meeting Thursday</w:t>
      </w:r>
      <w:r w:rsidR="00046106" w:rsidRPr="00FA1CE5">
        <w:rPr>
          <w:rFonts w:ascii="Avenir Next LT Pro" w:hAnsi="Avenir Next LT Pro" w:cstheme="minorHAnsi"/>
          <w:b/>
          <w:sz w:val="22"/>
          <w:lang w:val="en-US"/>
        </w:rPr>
        <w:t xml:space="preserve"> </w:t>
      </w:r>
      <w:r w:rsidR="00994206">
        <w:rPr>
          <w:rFonts w:ascii="Avenir Next LT Pro" w:hAnsi="Avenir Next LT Pro" w:cstheme="minorHAnsi"/>
          <w:b/>
          <w:sz w:val="22"/>
          <w:lang w:val="en-US"/>
        </w:rPr>
        <w:t>1</w:t>
      </w:r>
      <w:r w:rsidR="00A5034E">
        <w:rPr>
          <w:rFonts w:ascii="Avenir Next LT Pro" w:hAnsi="Avenir Next LT Pro" w:cstheme="minorHAnsi"/>
          <w:b/>
          <w:sz w:val="22"/>
          <w:lang w:val="en-US"/>
        </w:rPr>
        <w:t>2</w:t>
      </w:r>
      <w:r w:rsidR="00994206">
        <w:rPr>
          <w:rFonts w:ascii="Avenir Next LT Pro" w:hAnsi="Avenir Next LT Pro" w:cstheme="minorHAnsi"/>
          <w:b/>
          <w:sz w:val="22"/>
          <w:lang w:val="en-US"/>
        </w:rPr>
        <w:t xml:space="preserve"> </w:t>
      </w:r>
      <w:r w:rsidR="00A5034E">
        <w:rPr>
          <w:rFonts w:ascii="Avenir Next LT Pro" w:hAnsi="Avenir Next LT Pro" w:cstheme="minorHAnsi"/>
          <w:b/>
          <w:sz w:val="22"/>
          <w:lang w:val="en-US"/>
        </w:rPr>
        <w:t>December</w:t>
      </w:r>
      <w:r w:rsidR="00046106" w:rsidRPr="00FA1CE5">
        <w:rPr>
          <w:rFonts w:ascii="Avenir Next LT Pro" w:hAnsi="Avenir Next LT Pro" w:cstheme="minorHAnsi"/>
          <w:b/>
          <w:sz w:val="22"/>
          <w:lang w:val="en-US"/>
        </w:rPr>
        <w:t xml:space="preserve"> 2024</w:t>
      </w:r>
    </w:p>
    <w:p w14:paraId="6E0A42D7" w14:textId="000E5FEF" w:rsidR="00087BCF" w:rsidRPr="00994206" w:rsidRDefault="00087BCF" w:rsidP="00994206">
      <w:pPr>
        <w:spacing w:line="259" w:lineRule="auto"/>
        <w:jc w:val="left"/>
        <w:rPr>
          <w:rFonts w:ascii="Avenir Next LT Pro" w:hAnsi="Avenir Next LT Pro" w:cstheme="minorHAnsi"/>
          <w:sz w:val="22"/>
          <w:lang w:val="en-US"/>
        </w:rPr>
      </w:pPr>
      <w:r w:rsidRPr="00B50E26">
        <w:rPr>
          <w:rFonts w:ascii="Avenir Next LT Pro" w:hAnsi="Avenir Next LT Pro" w:cstheme="minorHAnsi"/>
          <w:bCs/>
          <w:sz w:val="22"/>
          <w:lang w:val="en-US"/>
        </w:rPr>
        <w:t xml:space="preserve">The meeting </w:t>
      </w:r>
      <w:r w:rsidR="00DB3DF5">
        <w:rPr>
          <w:rFonts w:ascii="Avenir Next LT Pro" w:hAnsi="Avenir Next LT Pro" w:cstheme="minorHAnsi"/>
          <w:bCs/>
          <w:sz w:val="22"/>
          <w:lang w:val="en-US"/>
        </w:rPr>
        <w:t>commenced</w:t>
      </w:r>
      <w:r w:rsidR="00CB51F4">
        <w:rPr>
          <w:rFonts w:ascii="Avenir Next LT Pro" w:hAnsi="Avenir Next LT Pro" w:cstheme="minorHAnsi"/>
          <w:bCs/>
          <w:sz w:val="22"/>
          <w:lang w:val="en-US"/>
        </w:rPr>
        <w:t xml:space="preserve"> </w:t>
      </w:r>
      <w:r w:rsidRPr="00B50E26">
        <w:rPr>
          <w:rFonts w:ascii="Avenir Next LT Pro" w:hAnsi="Avenir Next LT Pro" w:cstheme="minorHAnsi"/>
          <w:bCs/>
          <w:sz w:val="22"/>
          <w:lang w:val="en-US"/>
        </w:rPr>
        <w:t>at 10:0</w:t>
      </w:r>
      <w:r w:rsidR="00CB51F4">
        <w:rPr>
          <w:rFonts w:ascii="Avenir Next LT Pro" w:hAnsi="Avenir Next LT Pro" w:cstheme="minorHAnsi"/>
          <w:bCs/>
          <w:sz w:val="22"/>
          <w:lang w:val="en-US"/>
        </w:rPr>
        <w:t>5</w:t>
      </w:r>
      <w:r w:rsidRPr="00B50E26">
        <w:rPr>
          <w:rFonts w:ascii="Avenir Next LT Pro" w:hAnsi="Avenir Next LT Pro" w:cstheme="minorHAnsi"/>
          <w:bCs/>
          <w:sz w:val="22"/>
          <w:lang w:val="en-US"/>
        </w:rPr>
        <w:t xml:space="preserve"> AM </w:t>
      </w:r>
    </w:p>
    <w:p w14:paraId="1AB31876" w14:textId="31C514FF" w:rsidR="00087BCF" w:rsidRPr="00FA1CE5" w:rsidRDefault="00087BCF" w:rsidP="00B134E2">
      <w:pPr>
        <w:spacing w:after="0" w:line="480" w:lineRule="auto"/>
        <w:jc w:val="left"/>
        <w:rPr>
          <w:rFonts w:ascii="Avenir Next LT Pro" w:hAnsi="Avenir Next LT Pro" w:cstheme="minorHAnsi"/>
          <w:sz w:val="22"/>
          <w:lang w:val="en-US"/>
        </w:rPr>
      </w:pPr>
      <w:r w:rsidRPr="00FA1CE5">
        <w:rPr>
          <w:rFonts w:ascii="Avenir Next LT Pro" w:hAnsi="Avenir Next LT Pro" w:cstheme="minorHAnsi"/>
          <w:b/>
          <w:sz w:val="22"/>
          <w:lang w:val="en-US"/>
        </w:rPr>
        <w:t>Attendees:</w:t>
      </w:r>
      <w:r w:rsidRPr="00FA1CE5">
        <w:rPr>
          <w:rFonts w:ascii="Avenir Next LT Pro" w:hAnsi="Avenir Next LT Pro" w:cstheme="minorHAnsi"/>
          <w:sz w:val="22"/>
          <w:lang w:val="en-US"/>
        </w:rPr>
        <w:t xml:space="preserve"> </w:t>
      </w:r>
      <w:r w:rsidR="00CB51F4">
        <w:rPr>
          <w:rFonts w:ascii="Avenir Next LT Pro" w:hAnsi="Avenir Next LT Pro" w:cstheme="minorHAnsi"/>
          <w:sz w:val="22"/>
          <w:lang w:val="en-US"/>
        </w:rPr>
        <w:t>Simon Walker (SW), Lee Witte</w:t>
      </w:r>
      <w:r w:rsidR="007151E4">
        <w:rPr>
          <w:rFonts w:ascii="Avenir Next LT Pro" w:hAnsi="Avenir Next LT Pro" w:cstheme="minorHAnsi"/>
          <w:sz w:val="22"/>
          <w:lang w:val="en-US"/>
        </w:rPr>
        <w:t xml:space="preserve">noom (LW), Lorie Marshall (LM), Barbara Maher (BM), </w:t>
      </w:r>
      <w:r w:rsidR="00062184">
        <w:rPr>
          <w:rFonts w:ascii="Avenir Next LT Pro" w:hAnsi="Avenir Next LT Pro" w:cstheme="minorHAnsi"/>
          <w:sz w:val="22"/>
          <w:lang w:val="en-US"/>
        </w:rPr>
        <w:t>Richard Allen (RA), Mary Elgar (ME)</w:t>
      </w:r>
    </w:p>
    <w:p w14:paraId="0FBD6B5E" w14:textId="401FD20F" w:rsidR="00087BCF" w:rsidRPr="00FA1CE5" w:rsidRDefault="00087BCF" w:rsidP="00046106">
      <w:pPr>
        <w:spacing w:line="480" w:lineRule="auto"/>
        <w:jc w:val="left"/>
        <w:rPr>
          <w:rFonts w:ascii="Avenir Next LT Pro" w:hAnsi="Avenir Next LT Pro" w:cstheme="minorHAnsi"/>
          <w:bCs/>
          <w:sz w:val="22"/>
          <w:lang w:val="en-US"/>
        </w:rPr>
      </w:pPr>
      <w:r w:rsidRPr="00FA1CE5">
        <w:rPr>
          <w:rFonts w:ascii="Avenir Next LT Pro" w:hAnsi="Avenir Next LT Pro" w:cstheme="minorHAnsi"/>
          <w:b/>
          <w:sz w:val="22"/>
          <w:lang w:val="en-US"/>
        </w:rPr>
        <w:t xml:space="preserve">Apologies: </w:t>
      </w:r>
      <w:r w:rsidR="00A531D5" w:rsidRPr="00A531D5">
        <w:rPr>
          <w:rFonts w:ascii="Avenir Next LT Pro" w:hAnsi="Avenir Next LT Pro" w:cstheme="minorHAnsi"/>
          <w:bCs/>
          <w:sz w:val="22"/>
          <w:lang w:val="en-US"/>
        </w:rPr>
        <w:t>Christine Chilvers, Peter Hall</w:t>
      </w:r>
    </w:p>
    <w:p w14:paraId="602CB91B" w14:textId="5276F482" w:rsidR="00994206" w:rsidRDefault="00087BCF" w:rsidP="00FF4362">
      <w:pPr>
        <w:spacing w:line="480" w:lineRule="auto"/>
        <w:jc w:val="left"/>
        <w:rPr>
          <w:rFonts w:ascii="Avenir Next LT Pro" w:hAnsi="Avenir Next LT Pro" w:cstheme="minorHAnsi"/>
          <w:b/>
          <w:sz w:val="22"/>
          <w:lang w:val="en-US"/>
        </w:rPr>
      </w:pPr>
      <w:bookmarkStart w:id="0" w:name="_Hlk179034198"/>
      <w:r w:rsidRPr="00FA1CE5">
        <w:rPr>
          <w:rFonts w:ascii="Avenir Next LT Pro" w:hAnsi="Avenir Next LT Pro" w:cstheme="minorHAnsi"/>
          <w:b/>
          <w:sz w:val="22"/>
          <w:lang w:val="en-US"/>
        </w:rPr>
        <w:t>Matters arising from General meeting of</w:t>
      </w:r>
      <w:r w:rsidR="00DE646C" w:rsidRPr="00FA1CE5">
        <w:rPr>
          <w:rFonts w:ascii="Avenir Next LT Pro" w:hAnsi="Avenir Next LT Pro" w:cstheme="minorHAnsi"/>
          <w:b/>
          <w:sz w:val="22"/>
          <w:lang w:val="en-US"/>
        </w:rPr>
        <w:t xml:space="preserve"> </w:t>
      </w:r>
      <w:r w:rsidR="00046106" w:rsidRPr="00FA1CE5">
        <w:rPr>
          <w:rFonts w:ascii="Avenir Next LT Pro" w:hAnsi="Avenir Next LT Pro" w:cstheme="minorHAnsi"/>
          <w:b/>
          <w:sz w:val="22"/>
          <w:lang w:val="en-US"/>
        </w:rPr>
        <w:t>Thursday 1</w:t>
      </w:r>
      <w:r w:rsidR="00A5034E">
        <w:rPr>
          <w:rFonts w:ascii="Avenir Next LT Pro" w:hAnsi="Avenir Next LT Pro" w:cstheme="minorHAnsi"/>
          <w:b/>
          <w:sz w:val="22"/>
          <w:lang w:val="en-US"/>
        </w:rPr>
        <w:t>0 October</w:t>
      </w:r>
      <w:r w:rsidR="00994206">
        <w:rPr>
          <w:rFonts w:ascii="Avenir Next LT Pro" w:hAnsi="Avenir Next LT Pro" w:cstheme="minorHAnsi"/>
          <w:b/>
          <w:sz w:val="22"/>
          <w:lang w:val="en-US"/>
        </w:rPr>
        <w:t xml:space="preserve"> </w:t>
      </w:r>
    </w:p>
    <w:p w14:paraId="68879230" w14:textId="030682B5" w:rsidR="00994206" w:rsidRDefault="0014069E" w:rsidP="00994206">
      <w:pPr>
        <w:pStyle w:val="ListParagraph"/>
        <w:numPr>
          <w:ilvl w:val="0"/>
          <w:numId w:val="8"/>
        </w:numPr>
        <w:spacing w:line="259" w:lineRule="auto"/>
        <w:jc w:val="left"/>
        <w:rPr>
          <w:rFonts w:ascii="Avenir Next LT Pro" w:hAnsi="Avenir Next LT Pro" w:cstheme="minorHAnsi"/>
          <w:sz w:val="22"/>
          <w:lang w:val="en-US"/>
        </w:rPr>
      </w:pPr>
      <w:r>
        <w:rPr>
          <w:rFonts w:ascii="Avenir Next LT Pro" w:hAnsi="Avenir Next LT Pro" w:cstheme="minorHAnsi"/>
          <w:sz w:val="22"/>
          <w:lang w:val="en-US"/>
        </w:rPr>
        <w:t>The Xmas stall</w:t>
      </w:r>
      <w:r w:rsidR="009065D7">
        <w:rPr>
          <w:rFonts w:ascii="Avenir Next LT Pro" w:hAnsi="Avenir Next LT Pro" w:cstheme="minorHAnsi"/>
          <w:sz w:val="22"/>
          <w:lang w:val="en-US"/>
        </w:rPr>
        <w:t xml:space="preserve"> on 30</w:t>
      </w:r>
      <w:r w:rsidR="009065D7" w:rsidRPr="009065D7">
        <w:rPr>
          <w:rFonts w:ascii="Avenir Next LT Pro" w:hAnsi="Avenir Next LT Pro" w:cstheme="minorHAnsi"/>
          <w:sz w:val="22"/>
          <w:vertAlign w:val="superscript"/>
          <w:lang w:val="en-US"/>
        </w:rPr>
        <w:t>th</w:t>
      </w:r>
      <w:r w:rsidR="009065D7">
        <w:rPr>
          <w:rFonts w:ascii="Avenir Next LT Pro" w:hAnsi="Avenir Next LT Pro" w:cstheme="minorHAnsi"/>
          <w:sz w:val="22"/>
          <w:lang w:val="en-US"/>
        </w:rPr>
        <w:t xml:space="preserve"> November</w:t>
      </w:r>
      <w:r>
        <w:rPr>
          <w:rFonts w:ascii="Avenir Next LT Pro" w:hAnsi="Avenir Next LT Pro" w:cstheme="minorHAnsi"/>
          <w:sz w:val="22"/>
          <w:lang w:val="en-US"/>
        </w:rPr>
        <w:t xml:space="preserve"> </w:t>
      </w:r>
      <w:r w:rsidR="002C69E5">
        <w:rPr>
          <w:rFonts w:ascii="Avenir Next LT Pro" w:hAnsi="Avenir Next LT Pro" w:cstheme="minorHAnsi"/>
          <w:sz w:val="22"/>
          <w:lang w:val="en-US"/>
        </w:rPr>
        <w:t>grossed $38</w:t>
      </w:r>
      <w:r w:rsidR="006F4581">
        <w:rPr>
          <w:rFonts w:ascii="Avenir Next LT Pro" w:hAnsi="Avenir Next LT Pro" w:cstheme="minorHAnsi"/>
          <w:sz w:val="22"/>
          <w:lang w:val="en-US"/>
        </w:rPr>
        <w:t>2</w:t>
      </w:r>
      <w:r w:rsidR="00D174ED">
        <w:rPr>
          <w:rFonts w:ascii="Avenir Next LT Pro" w:hAnsi="Avenir Next LT Pro" w:cstheme="minorHAnsi"/>
          <w:sz w:val="22"/>
          <w:lang w:val="en-US"/>
        </w:rPr>
        <w:t xml:space="preserve">. The takings were down on previous years. </w:t>
      </w:r>
      <w:r w:rsidR="00FD036B">
        <w:rPr>
          <w:rFonts w:ascii="Avenir Next LT Pro" w:hAnsi="Avenir Next LT Pro" w:cstheme="minorHAnsi"/>
          <w:sz w:val="22"/>
          <w:lang w:val="en-US"/>
        </w:rPr>
        <w:t>I</w:t>
      </w:r>
      <w:r w:rsidR="00D174ED">
        <w:rPr>
          <w:rFonts w:ascii="Avenir Next LT Pro" w:hAnsi="Avenir Next LT Pro" w:cstheme="minorHAnsi"/>
          <w:sz w:val="22"/>
          <w:lang w:val="en-US"/>
        </w:rPr>
        <w:t xml:space="preserve">t was suggested </w:t>
      </w:r>
      <w:r w:rsidR="00FD036B">
        <w:rPr>
          <w:rFonts w:ascii="Avenir Next LT Pro" w:hAnsi="Avenir Next LT Pro" w:cstheme="minorHAnsi"/>
          <w:sz w:val="22"/>
          <w:lang w:val="en-US"/>
        </w:rPr>
        <w:t>by BM that perhaps concentrating on a raffle</w:t>
      </w:r>
      <w:r w:rsidR="00056AC1">
        <w:rPr>
          <w:rFonts w:ascii="Avenir Next LT Pro" w:hAnsi="Avenir Next LT Pro" w:cstheme="minorHAnsi"/>
          <w:sz w:val="22"/>
          <w:lang w:val="en-US"/>
        </w:rPr>
        <w:t xml:space="preserve"> in future</w:t>
      </w:r>
      <w:r w:rsidR="003B5B0A">
        <w:rPr>
          <w:rFonts w:ascii="Avenir Next LT Pro" w:hAnsi="Avenir Next LT Pro" w:cstheme="minorHAnsi"/>
          <w:sz w:val="22"/>
          <w:lang w:val="en-US"/>
        </w:rPr>
        <w:t xml:space="preserve"> and locating the stall outside IGA would get </w:t>
      </w:r>
      <w:r w:rsidR="008536D5">
        <w:rPr>
          <w:rFonts w:ascii="Avenir Next LT Pro" w:hAnsi="Avenir Next LT Pro" w:cstheme="minorHAnsi"/>
          <w:sz w:val="22"/>
          <w:lang w:val="en-US"/>
        </w:rPr>
        <w:t>a</w:t>
      </w:r>
      <w:r w:rsidR="003B5B0A">
        <w:rPr>
          <w:rFonts w:ascii="Avenir Next LT Pro" w:hAnsi="Avenir Next LT Pro" w:cstheme="minorHAnsi"/>
          <w:sz w:val="22"/>
          <w:lang w:val="en-US"/>
        </w:rPr>
        <w:t xml:space="preserve"> better response.</w:t>
      </w:r>
      <w:r w:rsidR="00A35AE8">
        <w:rPr>
          <w:rFonts w:ascii="Avenir Next LT Pro" w:hAnsi="Avenir Next LT Pro" w:cstheme="minorHAnsi"/>
          <w:sz w:val="22"/>
          <w:lang w:val="en-US"/>
        </w:rPr>
        <w:t xml:space="preserve"> The BHS banner </w:t>
      </w:r>
      <w:r w:rsidR="00555096">
        <w:rPr>
          <w:rFonts w:ascii="Avenir Next LT Pro" w:hAnsi="Avenir Next LT Pro" w:cstheme="minorHAnsi"/>
          <w:sz w:val="22"/>
          <w:lang w:val="en-US"/>
        </w:rPr>
        <w:t>is</w:t>
      </w:r>
      <w:r w:rsidR="00A35AE8">
        <w:rPr>
          <w:rFonts w:ascii="Avenir Next LT Pro" w:hAnsi="Avenir Next LT Pro" w:cstheme="minorHAnsi"/>
          <w:sz w:val="22"/>
          <w:lang w:val="en-US"/>
        </w:rPr>
        <w:t xml:space="preserve"> </w:t>
      </w:r>
      <w:r w:rsidR="006F4581">
        <w:rPr>
          <w:rFonts w:ascii="Avenir Next LT Pro" w:hAnsi="Avenir Next LT Pro" w:cstheme="minorHAnsi"/>
          <w:sz w:val="22"/>
          <w:lang w:val="en-US"/>
        </w:rPr>
        <w:t>torn and broken</w:t>
      </w:r>
      <w:r w:rsidR="00555096">
        <w:rPr>
          <w:rFonts w:ascii="Avenir Next LT Pro" w:hAnsi="Avenir Next LT Pro" w:cstheme="minorHAnsi"/>
          <w:sz w:val="22"/>
          <w:lang w:val="en-US"/>
        </w:rPr>
        <w:t xml:space="preserve">. </w:t>
      </w:r>
      <w:r w:rsidR="00B15526">
        <w:rPr>
          <w:rFonts w:ascii="Avenir Next LT Pro" w:hAnsi="Avenir Next LT Pro" w:cstheme="minorHAnsi"/>
          <w:sz w:val="22"/>
          <w:lang w:val="en-US"/>
        </w:rPr>
        <w:t>Everyone agreed that g</w:t>
      </w:r>
      <w:r w:rsidR="00555096">
        <w:rPr>
          <w:rFonts w:ascii="Avenir Next LT Pro" w:hAnsi="Avenir Next LT Pro" w:cstheme="minorHAnsi"/>
          <w:sz w:val="22"/>
          <w:lang w:val="en-US"/>
        </w:rPr>
        <w:t xml:space="preserve">etting a flag like outside the museum </w:t>
      </w:r>
      <w:r w:rsidR="00B15526">
        <w:rPr>
          <w:rFonts w:ascii="Avenir Next LT Pro" w:hAnsi="Avenir Next LT Pro" w:cstheme="minorHAnsi"/>
          <w:sz w:val="22"/>
          <w:lang w:val="en-US"/>
        </w:rPr>
        <w:t xml:space="preserve">would be a better alternative, anchored in a </w:t>
      </w:r>
      <w:r w:rsidR="00920E05">
        <w:rPr>
          <w:rFonts w:ascii="Avenir Next LT Pro" w:hAnsi="Avenir Next LT Pro" w:cstheme="minorHAnsi"/>
          <w:sz w:val="22"/>
          <w:lang w:val="en-US"/>
        </w:rPr>
        <w:t xml:space="preserve">heavy stand to </w:t>
      </w:r>
      <w:r w:rsidR="00306A18">
        <w:rPr>
          <w:rFonts w:ascii="Avenir Next LT Pro" w:hAnsi="Avenir Next LT Pro" w:cstheme="minorHAnsi"/>
          <w:sz w:val="22"/>
          <w:lang w:val="en-US"/>
        </w:rPr>
        <w:t>prevent blowing over.</w:t>
      </w:r>
      <w:r w:rsidR="008536D5">
        <w:rPr>
          <w:rFonts w:ascii="Avenir Next LT Pro" w:hAnsi="Avenir Next LT Pro" w:cstheme="minorHAnsi"/>
          <w:sz w:val="22"/>
          <w:lang w:val="en-US"/>
        </w:rPr>
        <w:t xml:space="preserve"> ME will arrange.</w:t>
      </w:r>
    </w:p>
    <w:p w14:paraId="2389FE5D" w14:textId="2FE0F917" w:rsidR="00A05513" w:rsidRDefault="7884E655" w:rsidP="7884E655">
      <w:pPr>
        <w:pStyle w:val="ListParagraph"/>
        <w:numPr>
          <w:ilvl w:val="0"/>
          <w:numId w:val="8"/>
        </w:numPr>
        <w:spacing w:line="259" w:lineRule="auto"/>
        <w:jc w:val="left"/>
        <w:rPr>
          <w:rFonts w:ascii="Avenir Next LT Pro" w:hAnsi="Avenir Next LT Pro"/>
          <w:sz w:val="22"/>
          <w:lang w:val="en-US"/>
        </w:rPr>
      </w:pPr>
      <w:r w:rsidRPr="7884E655">
        <w:rPr>
          <w:rFonts w:ascii="Avenir Next LT Pro" w:hAnsi="Avenir Next LT Pro"/>
          <w:sz w:val="22"/>
          <w:lang w:val="en-US"/>
        </w:rPr>
        <w:t xml:space="preserve">ME advised that Steve Woods has almost finished the renovation for the Orcharding museum. The electrician can then do the final touches, and the walls and floor painted. Once that is done the outside courtyard can be bituminised. The asbestos in the museum toilet roof will be removed and then the toilet can be recommissioned. </w:t>
      </w:r>
    </w:p>
    <w:bookmarkEnd w:id="0"/>
    <w:p w14:paraId="3F54F597" w14:textId="5FAF6A28" w:rsidR="00FA1CE5" w:rsidRPr="00994206" w:rsidRDefault="00087BCF" w:rsidP="00FA1CE5">
      <w:pPr>
        <w:spacing w:line="259" w:lineRule="auto"/>
        <w:jc w:val="left"/>
        <w:rPr>
          <w:rFonts w:ascii="Avenir Next LT Pro" w:hAnsi="Avenir Next LT Pro" w:cs="Arial"/>
          <w:sz w:val="22"/>
        </w:rPr>
      </w:pPr>
      <w:r w:rsidRPr="00FA1CE5">
        <w:rPr>
          <w:rFonts w:ascii="Avenir Next LT Pro" w:hAnsi="Avenir Next LT Pro" w:cstheme="minorHAnsi"/>
          <w:b/>
          <w:bCs/>
          <w:sz w:val="22"/>
          <w:lang w:val="en-US"/>
        </w:rPr>
        <w:t xml:space="preserve">Treasurer’s Report: </w:t>
      </w:r>
      <w:r w:rsidR="00316121" w:rsidRPr="00FA1CE5">
        <w:rPr>
          <w:rFonts w:ascii="Avenir Next LT Pro" w:hAnsi="Avenir Next LT Pro" w:cs="Arial"/>
          <w:b/>
          <w:sz w:val="22"/>
        </w:rPr>
        <w:t xml:space="preserve">Income &amp; Expenditure </w:t>
      </w:r>
      <w:r w:rsidR="00A5034E">
        <w:rPr>
          <w:rFonts w:ascii="Avenir Next LT Pro" w:hAnsi="Avenir Next LT Pro" w:cs="Arial"/>
          <w:b/>
          <w:sz w:val="22"/>
        </w:rPr>
        <w:t>October-November</w:t>
      </w:r>
      <w:r w:rsidR="00FA1CE5" w:rsidRPr="00FA1CE5">
        <w:rPr>
          <w:rFonts w:ascii="Avenir Next LT Pro" w:hAnsi="Avenir Next LT Pro" w:cs="Arial"/>
          <w:b/>
          <w:sz w:val="22"/>
        </w:rPr>
        <w:t xml:space="preserve"> 2024</w:t>
      </w:r>
    </w:p>
    <w:p w14:paraId="3EA5C19C" w14:textId="71D18206" w:rsidR="00FA1CE5" w:rsidRDefault="00994206" w:rsidP="00FA1CE5">
      <w:pPr>
        <w:spacing w:after="0"/>
        <w:rPr>
          <w:rFonts w:ascii="Avenir Next LT Pro" w:hAnsi="Avenir Next LT Pro"/>
          <w:sz w:val="22"/>
        </w:rPr>
      </w:pPr>
      <w:r w:rsidRPr="00994206">
        <w:rPr>
          <w:rFonts w:ascii="Avenir Next LT Pro" w:hAnsi="Avenir Next LT Pro"/>
          <w:sz w:val="22"/>
        </w:rPr>
        <w:t xml:space="preserve">See attached Treasurer’s </w:t>
      </w:r>
      <w:r w:rsidR="0042198B">
        <w:rPr>
          <w:rFonts w:ascii="Avenir Next LT Pro" w:hAnsi="Avenir Next LT Pro"/>
          <w:sz w:val="22"/>
        </w:rPr>
        <w:t xml:space="preserve">P&amp;L </w:t>
      </w:r>
      <w:r w:rsidRPr="00994206">
        <w:rPr>
          <w:rFonts w:ascii="Avenir Next LT Pro" w:hAnsi="Avenir Next LT Pro"/>
          <w:sz w:val="22"/>
        </w:rPr>
        <w:t>report</w:t>
      </w:r>
    </w:p>
    <w:p w14:paraId="03D9EE90" w14:textId="77777777" w:rsidR="0042198B" w:rsidRDefault="0042198B" w:rsidP="00FA1CE5">
      <w:pPr>
        <w:spacing w:after="0"/>
        <w:rPr>
          <w:rFonts w:ascii="Avenir Next LT Pro" w:hAnsi="Avenir Next LT Pro"/>
          <w:sz w:val="22"/>
        </w:rPr>
      </w:pPr>
    </w:p>
    <w:p w14:paraId="271861BA" w14:textId="77777777" w:rsidR="0042198B" w:rsidRPr="0042198B" w:rsidRDefault="7884E655" w:rsidP="7884E655">
      <w:pPr>
        <w:rPr>
          <w:rFonts w:ascii="Avenir Next LT Pro" w:hAnsi="Avenir Next LT Pro"/>
          <w:sz w:val="22"/>
        </w:rPr>
      </w:pPr>
      <w:r w:rsidRPr="7884E655">
        <w:rPr>
          <w:rFonts w:ascii="Avenir Next LT Pro" w:hAnsi="Avenir Next LT Pro"/>
          <w:sz w:val="22"/>
        </w:rPr>
        <w:t>Balance of Accounts as per statement end November 2024</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78"/>
        <w:gridCol w:w="4705"/>
        <w:gridCol w:w="2332"/>
      </w:tblGrid>
      <w:tr w:rsidR="7884E655" w14:paraId="0EBF0359" w14:textId="77777777" w:rsidTr="7884E655">
        <w:trPr>
          <w:trHeight w:val="360"/>
        </w:trPr>
        <w:tc>
          <w:tcPr>
            <w:tcW w:w="1978" w:type="dxa"/>
            <w:tcBorders>
              <w:top w:val="nil"/>
              <w:left w:val="nil"/>
              <w:bottom w:val="nil"/>
              <w:right w:val="nil"/>
            </w:tcBorders>
            <w:vAlign w:val="bottom"/>
          </w:tcPr>
          <w:p w14:paraId="2772A63B" w14:textId="7884A5C5" w:rsidR="7884E655" w:rsidRDefault="7884E655" w:rsidP="7884E655">
            <w:pPr>
              <w:spacing w:after="0"/>
            </w:pPr>
            <w:r w:rsidRPr="7884E655">
              <w:rPr>
                <w:rFonts w:ascii="Avenir Next LT Pro" w:eastAsia="Avenir Next LT Pro" w:hAnsi="Avenir Next LT Pro" w:cs="Avenir Next LT Pro"/>
                <w:sz w:val="22"/>
              </w:rPr>
              <w:t xml:space="preserve">Date </w:t>
            </w:r>
          </w:p>
        </w:tc>
        <w:tc>
          <w:tcPr>
            <w:tcW w:w="4705" w:type="dxa"/>
            <w:tcBorders>
              <w:top w:val="nil"/>
              <w:left w:val="nil"/>
              <w:bottom w:val="nil"/>
              <w:right w:val="nil"/>
            </w:tcBorders>
            <w:vAlign w:val="bottom"/>
          </w:tcPr>
          <w:p w14:paraId="1AEDEF34" w14:textId="4294A9D9" w:rsidR="7884E655" w:rsidRDefault="7884E655" w:rsidP="7884E655">
            <w:pPr>
              <w:spacing w:after="0"/>
            </w:pPr>
            <w:r w:rsidRPr="7884E655">
              <w:rPr>
                <w:rFonts w:ascii="Avenir Next LT Pro" w:eastAsia="Avenir Next LT Pro" w:hAnsi="Avenir Next LT Pro" w:cs="Avenir Next LT Pro"/>
                <w:b/>
                <w:bCs/>
                <w:sz w:val="22"/>
              </w:rPr>
              <w:t>Account</w:t>
            </w:r>
            <w:r w:rsidRPr="7884E655">
              <w:rPr>
                <w:rFonts w:ascii="Avenir Next LT Pro" w:eastAsia="Avenir Next LT Pro" w:hAnsi="Avenir Next LT Pro" w:cs="Avenir Next LT Pro"/>
                <w:sz w:val="22"/>
              </w:rPr>
              <w:t xml:space="preserve"> </w:t>
            </w:r>
          </w:p>
        </w:tc>
        <w:tc>
          <w:tcPr>
            <w:tcW w:w="2332" w:type="dxa"/>
            <w:tcBorders>
              <w:top w:val="nil"/>
              <w:left w:val="nil"/>
              <w:bottom w:val="nil"/>
              <w:right w:val="nil"/>
            </w:tcBorders>
            <w:vAlign w:val="bottom"/>
          </w:tcPr>
          <w:p w14:paraId="073EB051" w14:textId="1CB8F8A5" w:rsidR="7884E655" w:rsidRDefault="7884E655" w:rsidP="7884E655">
            <w:pPr>
              <w:spacing w:after="0"/>
            </w:pPr>
            <w:r w:rsidRPr="7884E655">
              <w:rPr>
                <w:rFonts w:ascii="Avenir Next LT Pro" w:eastAsia="Avenir Next LT Pro" w:hAnsi="Avenir Next LT Pro" w:cs="Avenir Next LT Pro"/>
                <w:b/>
                <w:bCs/>
                <w:sz w:val="22"/>
              </w:rPr>
              <w:t>Balance</w:t>
            </w:r>
            <w:r w:rsidRPr="7884E655">
              <w:rPr>
                <w:rFonts w:ascii="Avenir Next LT Pro" w:eastAsia="Avenir Next LT Pro" w:hAnsi="Avenir Next LT Pro" w:cs="Avenir Next LT Pro"/>
                <w:sz w:val="22"/>
              </w:rPr>
              <w:t xml:space="preserve"> </w:t>
            </w:r>
          </w:p>
        </w:tc>
      </w:tr>
      <w:tr w:rsidR="7884E655" w14:paraId="45D349C3" w14:textId="77777777" w:rsidTr="7884E655">
        <w:trPr>
          <w:trHeight w:val="360"/>
        </w:trPr>
        <w:tc>
          <w:tcPr>
            <w:tcW w:w="1978" w:type="dxa"/>
            <w:tcBorders>
              <w:top w:val="nil"/>
              <w:left w:val="nil"/>
              <w:bottom w:val="nil"/>
              <w:right w:val="nil"/>
            </w:tcBorders>
            <w:vAlign w:val="bottom"/>
          </w:tcPr>
          <w:p w14:paraId="09EA2992" w14:textId="4BE69C82" w:rsidR="7884E655" w:rsidRDefault="7884E655" w:rsidP="7884E655">
            <w:pPr>
              <w:spacing w:after="0"/>
            </w:pPr>
            <w:r w:rsidRPr="7884E655">
              <w:rPr>
                <w:rFonts w:ascii="Avenir Next LT Pro" w:eastAsia="Avenir Next LT Pro" w:hAnsi="Avenir Next LT Pro" w:cs="Avenir Next LT Pro"/>
                <w:sz w:val="22"/>
              </w:rPr>
              <w:t xml:space="preserve"> </w:t>
            </w:r>
          </w:p>
        </w:tc>
        <w:tc>
          <w:tcPr>
            <w:tcW w:w="4705" w:type="dxa"/>
            <w:tcBorders>
              <w:top w:val="nil"/>
              <w:left w:val="nil"/>
              <w:bottom w:val="nil"/>
              <w:right w:val="nil"/>
            </w:tcBorders>
            <w:vAlign w:val="bottom"/>
          </w:tcPr>
          <w:p w14:paraId="20B66C14" w14:textId="2CAB2034" w:rsidR="7884E655" w:rsidRDefault="7884E655" w:rsidP="7884E655">
            <w:pPr>
              <w:spacing w:after="0"/>
            </w:pPr>
            <w:r w:rsidRPr="7884E655">
              <w:rPr>
                <w:rFonts w:ascii="Avenir Next LT Pro" w:eastAsia="Avenir Next LT Pro" w:hAnsi="Avenir Next LT Pro" w:cs="Avenir Next LT Pro"/>
                <w:sz w:val="22"/>
              </w:rPr>
              <w:t>Business Act</w:t>
            </w:r>
          </w:p>
        </w:tc>
        <w:tc>
          <w:tcPr>
            <w:tcW w:w="2332" w:type="dxa"/>
            <w:tcBorders>
              <w:top w:val="nil"/>
              <w:left w:val="nil"/>
              <w:bottom w:val="nil"/>
              <w:right w:val="nil"/>
            </w:tcBorders>
            <w:vAlign w:val="bottom"/>
          </w:tcPr>
          <w:p w14:paraId="42F7698B" w14:textId="029260DF" w:rsidR="7884E655" w:rsidRDefault="7884E655" w:rsidP="7884E655">
            <w:pPr>
              <w:spacing w:after="0"/>
            </w:pPr>
            <w:r w:rsidRPr="7884E655">
              <w:rPr>
                <w:rFonts w:ascii="Avenir Next LT Pro" w:eastAsia="Avenir Next LT Pro" w:hAnsi="Avenir Next LT Pro" w:cs="Avenir Next LT Pro"/>
                <w:sz w:val="22"/>
              </w:rPr>
              <w:t xml:space="preserve">$3,228.96 </w:t>
            </w:r>
          </w:p>
        </w:tc>
      </w:tr>
      <w:tr w:rsidR="7884E655" w14:paraId="32E37CF3" w14:textId="77777777" w:rsidTr="7884E655">
        <w:trPr>
          <w:trHeight w:val="360"/>
        </w:trPr>
        <w:tc>
          <w:tcPr>
            <w:tcW w:w="1978" w:type="dxa"/>
            <w:tcBorders>
              <w:top w:val="nil"/>
              <w:left w:val="nil"/>
              <w:bottom w:val="nil"/>
              <w:right w:val="nil"/>
            </w:tcBorders>
            <w:vAlign w:val="bottom"/>
          </w:tcPr>
          <w:p w14:paraId="7887CBAB" w14:textId="303814D7" w:rsidR="7884E655" w:rsidRDefault="7884E655" w:rsidP="7884E655">
            <w:pPr>
              <w:spacing w:after="0"/>
            </w:pPr>
            <w:r w:rsidRPr="7884E655">
              <w:rPr>
                <w:rFonts w:ascii="Avenir Next LT Pro" w:eastAsia="Avenir Next LT Pro" w:hAnsi="Avenir Next LT Pro" w:cs="Avenir Next LT Pro"/>
                <w:sz w:val="22"/>
              </w:rPr>
              <w:t xml:space="preserve">1/10/2024 </w:t>
            </w:r>
          </w:p>
        </w:tc>
        <w:tc>
          <w:tcPr>
            <w:tcW w:w="4705" w:type="dxa"/>
            <w:tcBorders>
              <w:top w:val="nil"/>
              <w:left w:val="nil"/>
              <w:bottom w:val="nil"/>
              <w:right w:val="nil"/>
            </w:tcBorders>
            <w:vAlign w:val="bottom"/>
          </w:tcPr>
          <w:p w14:paraId="0FCBFDE2" w14:textId="2EFE8FDB" w:rsidR="7884E655" w:rsidRDefault="7884E655" w:rsidP="7884E655">
            <w:pPr>
              <w:spacing w:after="0"/>
            </w:pPr>
            <w:r w:rsidRPr="7884E655">
              <w:rPr>
                <w:rFonts w:ascii="Avenir Next LT Pro" w:eastAsia="Avenir Next LT Pro" w:hAnsi="Avenir Next LT Pro" w:cs="Avenir Next LT Pro"/>
                <w:sz w:val="22"/>
              </w:rPr>
              <w:t xml:space="preserve">Interest </w:t>
            </w:r>
          </w:p>
        </w:tc>
        <w:tc>
          <w:tcPr>
            <w:tcW w:w="2332" w:type="dxa"/>
            <w:tcBorders>
              <w:top w:val="nil"/>
              <w:left w:val="nil"/>
              <w:bottom w:val="nil"/>
              <w:right w:val="nil"/>
            </w:tcBorders>
            <w:vAlign w:val="bottom"/>
          </w:tcPr>
          <w:p w14:paraId="1C245CB5" w14:textId="5CC9DFD3" w:rsidR="7884E655" w:rsidRDefault="7884E655" w:rsidP="7884E655">
            <w:pPr>
              <w:spacing w:after="0"/>
            </w:pPr>
            <w:r w:rsidRPr="7884E655">
              <w:rPr>
                <w:rFonts w:ascii="Avenir Next LT Pro" w:eastAsia="Avenir Next LT Pro" w:hAnsi="Avenir Next LT Pro" w:cs="Avenir Next LT Pro"/>
                <w:sz w:val="22"/>
              </w:rPr>
              <w:t xml:space="preserve">$0.66 </w:t>
            </w:r>
          </w:p>
        </w:tc>
      </w:tr>
      <w:tr w:rsidR="7884E655" w14:paraId="092574FD" w14:textId="77777777" w:rsidTr="7884E655">
        <w:trPr>
          <w:trHeight w:val="360"/>
        </w:trPr>
        <w:tc>
          <w:tcPr>
            <w:tcW w:w="1978" w:type="dxa"/>
            <w:tcBorders>
              <w:top w:val="nil"/>
              <w:left w:val="nil"/>
              <w:bottom w:val="nil"/>
              <w:right w:val="nil"/>
            </w:tcBorders>
            <w:vAlign w:val="bottom"/>
          </w:tcPr>
          <w:p w14:paraId="04AE2358" w14:textId="4D08F19D" w:rsidR="7884E655" w:rsidRDefault="7884E655" w:rsidP="7884E655">
            <w:pPr>
              <w:spacing w:after="0"/>
            </w:pPr>
            <w:r w:rsidRPr="7884E655">
              <w:rPr>
                <w:rFonts w:ascii="Avenir Next LT Pro" w:eastAsia="Avenir Next LT Pro" w:hAnsi="Avenir Next LT Pro" w:cs="Avenir Next LT Pro"/>
                <w:sz w:val="22"/>
              </w:rPr>
              <w:t xml:space="preserve">1/11/2024 </w:t>
            </w:r>
          </w:p>
        </w:tc>
        <w:tc>
          <w:tcPr>
            <w:tcW w:w="4705" w:type="dxa"/>
            <w:tcBorders>
              <w:top w:val="nil"/>
              <w:left w:val="nil"/>
              <w:bottom w:val="nil"/>
              <w:right w:val="nil"/>
            </w:tcBorders>
            <w:vAlign w:val="bottom"/>
          </w:tcPr>
          <w:p w14:paraId="425CEA42" w14:textId="271593A5" w:rsidR="7884E655" w:rsidRDefault="7884E655" w:rsidP="7884E655">
            <w:pPr>
              <w:spacing w:after="0"/>
            </w:pPr>
            <w:r w:rsidRPr="7884E655">
              <w:rPr>
                <w:rFonts w:ascii="Avenir Next LT Pro" w:eastAsia="Avenir Next LT Pro" w:hAnsi="Avenir Next LT Pro" w:cs="Avenir Next LT Pro"/>
                <w:sz w:val="22"/>
              </w:rPr>
              <w:t xml:space="preserve">Interest </w:t>
            </w:r>
          </w:p>
        </w:tc>
        <w:tc>
          <w:tcPr>
            <w:tcW w:w="2332" w:type="dxa"/>
            <w:tcBorders>
              <w:top w:val="nil"/>
              <w:left w:val="nil"/>
              <w:bottom w:val="nil"/>
              <w:right w:val="nil"/>
            </w:tcBorders>
            <w:vAlign w:val="bottom"/>
          </w:tcPr>
          <w:p w14:paraId="01EC052A" w14:textId="70206F87" w:rsidR="7884E655" w:rsidRDefault="7884E655" w:rsidP="7884E655">
            <w:pPr>
              <w:spacing w:after="0"/>
            </w:pPr>
            <w:r w:rsidRPr="7884E655">
              <w:rPr>
                <w:rFonts w:ascii="Avenir Next LT Pro" w:eastAsia="Avenir Next LT Pro" w:hAnsi="Avenir Next LT Pro" w:cs="Avenir Next LT Pro"/>
                <w:sz w:val="22"/>
              </w:rPr>
              <w:t xml:space="preserve">$0.69 </w:t>
            </w:r>
          </w:p>
        </w:tc>
      </w:tr>
      <w:tr w:rsidR="7884E655" w14:paraId="06BBE97B" w14:textId="77777777" w:rsidTr="7884E655">
        <w:trPr>
          <w:trHeight w:val="360"/>
        </w:trPr>
        <w:tc>
          <w:tcPr>
            <w:tcW w:w="1978" w:type="dxa"/>
            <w:tcBorders>
              <w:top w:val="nil"/>
              <w:left w:val="nil"/>
              <w:bottom w:val="nil"/>
              <w:right w:val="nil"/>
            </w:tcBorders>
            <w:vAlign w:val="bottom"/>
          </w:tcPr>
          <w:p w14:paraId="686F4AA0" w14:textId="014667AE" w:rsidR="7884E655" w:rsidRDefault="7884E655" w:rsidP="7884E655">
            <w:pPr>
              <w:spacing w:after="0"/>
            </w:pPr>
            <w:r w:rsidRPr="7884E655">
              <w:rPr>
                <w:rFonts w:ascii="Avenir Next LT Pro" w:eastAsia="Avenir Next LT Pro" w:hAnsi="Avenir Next LT Pro" w:cs="Avenir Next LT Pro"/>
                <w:sz w:val="22"/>
              </w:rPr>
              <w:t xml:space="preserve"> </w:t>
            </w:r>
          </w:p>
        </w:tc>
        <w:tc>
          <w:tcPr>
            <w:tcW w:w="4705" w:type="dxa"/>
            <w:tcBorders>
              <w:top w:val="nil"/>
              <w:left w:val="nil"/>
              <w:bottom w:val="nil"/>
              <w:right w:val="nil"/>
            </w:tcBorders>
            <w:vAlign w:val="bottom"/>
          </w:tcPr>
          <w:p w14:paraId="1C82B9BA" w14:textId="7032F499" w:rsidR="7884E655" w:rsidRDefault="7884E655" w:rsidP="7884E655">
            <w:pPr>
              <w:spacing w:after="0"/>
              <w:rPr>
                <w:rFonts w:ascii="Avenir Next LT Pro" w:eastAsia="Avenir Next LT Pro" w:hAnsi="Avenir Next LT Pro" w:cs="Avenir Next LT Pro"/>
                <w:sz w:val="22"/>
              </w:rPr>
            </w:pPr>
            <w:r w:rsidRPr="7884E655">
              <w:rPr>
                <w:rFonts w:ascii="Avenir Next LT Pro" w:eastAsia="Avenir Next LT Pro" w:hAnsi="Avenir Next LT Pro" w:cs="Avenir Next LT Pro"/>
                <w:sz w:val="22"/>
              </w:rPr>
              <w:t xml:space="preserve">Total </w:t>
            </w:r>
          </w:p>
        </w:tc>
        <w:tc>
          <w:tcPr>
            <w:tcW w:w="2332" w:type="dxa"/>
            <w:tcBorders>
              <w:top w:val="nil"/>
              <w:left w:val="nil"/>
              <w:bottom w:val="nil"/>
              <w:right w:val="nil"/>
            </w:tcBorders>
            <w:vAlign w:val="bottom"/>
          </w:tcPr>
          <w:p w14:paraId="013EFD2A" w14:textId="152FA318" w:rsidR="7884E655" w:rsidRDefault="7884E655" w:rsidP="7884E655">
            <w:pPr>
              <w:spacing w:after="0"/>
            </w:pPr>
            <w:r w:rsidRPr="7884E655">
              <w:rPr>
                <w:rFonts w:ascii="Avenir Next LT Pro" w:eastAsia="Avenir Next LT Pro" w:hAnsi="Avenir Next LT Pro" w:cs="Avenir Next LT Pro"/>
                <w:b/>
                <w:bCs/>
                <w:sz w:val="22"/>
              </w:rPr>
              <w:t>$3,230.31</w:t>
            </w:r>
            <w:r w:rsidRPr="7884E655">
              <w:rPr>
                <w:rFonts w:ascii="Avenir Next LT Pro" w:eastAsia="Avenir Next LT Pro" w:hAnsi="Avenir Next LT Pro" w:cs="Avenir Next LT Pro"/>
                <w:sz w:val="22"/>
              </w:rPr>
              <w:t xml:space="preserve"> </w:t>
            </w:r>
          </w:p>
        </w:tc>
      </w:tr>
      <w:tr w:rsidR="7884E655" w14:paraId="5CBF33A6" w14:textId="77777777" w:rsidTr="7884E655">
        <w:trPr>
          <w:trHeight w:val="360"/>
        </w:trPr>
        <w:tc>
          <w:tcPr>
            <w:tcW w:w="1978" w:type="dxa"/>
            <w:tcBorders>
              <w:top w:val="nil"/>
              <w:left w:val="nil"/>
              <w:bottom w:val="nil"/>
              <w:right w:val="nil"/>
            </w:tcBorders>
            <w:vAlign w:val="bottom"/>
          </w:tcPr>
          <w:p w14:paraId="23299D5D" w14:textId="45B57374" w:rsidR="7884E655" w:rsidRDefault="7884E655" w:rsidP="7884E655">
            <w:pPr>
              <w:spacing w:after="0"/>
            </w:pPr>
            <w:r w:rsidRPr="7884E655">
              <w:rPr>
                <w:rFonts w:ascii="Avenir Next LT Pro" w:eastAsia="Avenir Next LT Pro" w:hAnsi="Avenir Next LT Pro" w:cs="Avenir Next LT Pro"/>
                <w:sz w:val="22"/>
              </w:rPr>
              <w:t xml:space="preserve"> </w:t>
            </w:r>
          </w:p>
        </w:tc>
        <w:tc>
          <w:tcPr>
            <w:tcW w:w="4705" w:type="dxa"/>
            <w:tcBorders>
              <w:top w:val="nil"/>
              <w:left w:val="nil"/>
              <w:bottom w:val="nil"/>
              <w:right w:val="nil"/>
            </w:tcBorders>
            <w:vAlign w:val="bottom"/>
          </w:tcPr>
          <w:p w14:paraId="620DE671" w14:textId="0D472D3E" w:rsidR="7884E655" w:rsidRDefault="7884E655" w:rsidP="7884E655">
            <w:pPr>
              <w:spacing w:after="0"/>
            </w:pPr>
            <w:r w:rsidRPr="7884E655">
              <w:rPr>
                <w:rFonts w:ascii="Avenir Next LT Pro" w:eastAsia="Avenir Next LT Pro" w:hAnsi="Avenir Next LT Pro" w:cs="Avenir Next LT Pro"/>
                <w:sz w:val="22"/>
              </w:rPr>
              <w:t xml:space="preserve"> </w:t>
            </w:r>
          </w:p>
        </w:tc>
        <w:tc>
          <w:tcPr>
            <w:tcW w:w="2332" w:type="dxa"/>
            <w:tcBorders>
              <w:top w:val="nil"/>
              <w:left w:val="nil"/>
              <w:bottom w:val="nil"/>
              <w:right w:val="nil"/>
            </w:tcBorders>
            <w:vAlign w:val="bottom"/>
          </w:tcPr>
          <w:p w14:paraId="79D64CAA" w14:textId="6E260593" w:rsidR="7884E655" w:rsidRDefault="7884E655" w:rsidP="7884E655">
            <w:pPr>
              <w:spacing w:after="0"/>
            </w:pPr>
            <w:r w:rsidRPr="7884E655">
              <w:rPr>
                <w:rFonts w:ascii="Avenir Next LT Pro" w:eastAsia="Avenir Next LT Pro" w:hAnsi="Avenir Next LT Pro" w:cs="Avenir Next LT Pro"/>
                <w:sz w:val="22"/>
              </w:rPr>
              <w:t xml:space="preserve"> </w:t>
            </w:r>
          </w:p>
        </w:tc>
      </w:tr>
      <w:tr w:rsidR="7884E655" w14:paraId="047856BD" w14:textId="77777777" w:rsidTr="7884E655">
        <w:trPr>
          <w:trHeight w:val="360"/>
        </w:trPr>
        <w:tc>
          <w:tcPr>
            <w:tcW w:w="1978" w:type="dxa"/>
            <w:tcBorders>
              <w:top w:val="nil"/>
              <w:left w:val="nil"/>
              <w:bottom w:val="nil"/>
              <w:right w:val="nil"/>
            </w:tcBorders>
            <w:vAlign w:val="bottom"/>
          </w:tcPr>
          <w:p w14:paraId="434D4CE0" w14:textId="5C03531C" w:rsidR="7884E655" w:rsidRDefault="7884E655" w:rsidP="7884E655">
            <w:pPr>
              <w:spacing w:after="0"/>
            </w:pPr>
            <w:r w:rsidRPr="7884E655">
              <w:rPr>
                <w:rFonts w:ascii="Avenir Next LT Pro" w:eastAsia="Avenir Next LT Pro" w:hAnsi="Avenir Next LT Pro" w:cs="Avenir Next LT Pro"/>
                <w:sz w:val="22"/>
              </w:rPr>
              <w:t xml:space="preserve"> </w:t>
            </w:r>
          </w:p>
        </w:tc>
        <w:tc>
          <w:tcPr>
            <w:tcW w:w="4705" w:type="dxa"/>
            <w:tcBorders>
              <w:top w:val="nil"/>
              <w:left w:val="nil"/>
              <w:bottom w:val="nil"/>
              <w:right w:val="nil"/>
            </w:tcBorders>
            <w:vAlign w:val="bottom"/>
          </w:tcPr>
          <w:p w14:paraId="1937FB1C" w14:textId="120BE2CC" w:rsidR="7884E655" w:rsidRDefault="7884E655" w:rsidP="7884E655">
            <w:pPr>
              <w:spacing w:after="0"/>
            </w:pPr>
            <w:r w:rsidRPr="7884E655">
              <w:rPr>
                <w:rFonts w:ascii="Avenir Next LT Pro" w:eastAsia="Avenir Next LT Pro" w:hAnsi="Avenir Next LT Pro" w:cs="Avenir Next LT Pro"/>
                <w:b/>
                <w:bCs/>
                <w:sz w:val="22"/>
              </w:rPr>
              <w:t xml:space="preserve">Term Deposit </w:t>
            </w:r>
            <w:r w:rsidRPr="7884E655">
              <w:rPr>
                <w:rFonts w:ascii="Avenir Next LT Pro" w:eastAsia="Avenir Next LT Pro" w:hAnsi="Avenir Next LT Pro" w:cs="Avenir Next LT Pro"/>
                <w:sz w:val="22"/>
              </w:rPr>
              <w:t xml:space="preserve"> </w:t>
            </w:r>
          </w:p>
        </w:tc>
        <w:tc>
          <w:tcPr>
            <w:tcW w:w="2332" w:type="dxa"/>
            <w:tcBorders>
              <w:top w:val="nil"/>
              <w:left w:val="nil"/>
              <w:bottom w:val="nil"/>
              <w:right w:val="nil"/>
            </w:tcBorders>
            <w:vAlign w:val="bottom"/>
          </w:tcPr>
          <w:p w14:paraId="1529EEF7" w14:textId="6DCBEE85" w:rsidR="7884E655" w:rsidRDefault="7884E655" w:rsidP="7884E655">
            <w:pPr>
              <w:spacing w:after="0"/>
            </w:pPr>
            <w:r w:rsidRPr="7884E655">
              <w:rPr>
                <w:rFonts w:ascii="Avenir Next LT Pro" w:eastAsia="Avenir Next LT Pro" w:hAnsi="Avenir Next LT Pro" w:cs="Avenir Next LT Pro"/>
                <w:sz w:val="22"/>
              </w:rPr>
              <w:t xml:space="preserve">$5,250.68 </w:t>
            </w:r>
          </w:p>
        </w:tc>
      </w:tr>
      <w:tr w:rsidR="7884E655" w14:paraId="42ADB535" w14:textId="77777777" w:rsidTr="7884E655">
        <w:trPr>
          <w:trHeight w:val="360"/>
        </w:trPr>
        <w:tc>
          <w:tcPr>
            <w:tcW w:w="1978" w:type="dxa"/>
            <w:tcBorders>
              <w:top w:val="nil"/>
              <w:left w:val="nil"/>
              <w:bottom w:val="nil"/>
              <w:right w:val="nil"/>
            </w:tcBorders>
            <w:vAlign w:val="bottom"/>
          </w:tcPr>
          <w:p w14:paraId="0F852D33" w14:textId="5091ABA6" w:rsidR="7884E655" w:rsidRDefault="7884E655" w:rsidP="7884E655">
            <w:pPr>
              <w:spacing w:after="0"/>
            </w:pPr>
            <w:r w:rsidRPr="7884E655">
              <w:rPr>
                <w:rFonts w:ascii="Avenir Next LT Pro" w:eastAsia="Avenir Next LT Pro" w:hAnsi="Avenir Next LT Pro" w:cs="Avenir Next LT Pro"/>
                <w:sz w:val="22"/>
              </w:rPr>
              <w:t xml:space="preserve">29/11/24 </w:t>
            </w:r>
          </w:p>
        </w:tc>
        <w:tc>
          <w:tcPr>
            <w:tcW w:w="4705" w:type="dxa"/>
            <w:tcBorders>
              <w:top w:val="nil"/>
              <w:left w:val="nil"/>
              <w:bottom w:val="nil"/>
              <w:right w:val="nil"/>
            </w:tcBorders>
            <w:vAlign w:val="bottom"/>
          </w:tcPr>
          <w:p w14:paraId="5857B078" w14:textId="6850B3EE" w:rsidR="7884E655" w:rsidRDefault="7884E655" w:rsidP="7884E655">
            <w:pPr>
              <w:spacing w:after="0"/>
            </w:pPr>
            <w:r w:rsidRPr="7884E655">
              <w:rPr>
                <w:rFonts w:ascii="Avenir Next LT Pro" w:eastAsia="Avenir Next LT Pro" w:hAnsi="Avenir Next LT Pro" w:cs="Avenir Next LT Pro"/>
                <w:sz w:val="22"/>
              </w:rPr>
              <w:t xml:space="preserve">Interest </w:t>
            </w:r>
          </w:p>
        </w:tc>
        <w:tc>
          <w:tcPr>
            <w:tcW w:w="2332" w:type="dxa"/>
            <w:tcBorders>
              <w:top w:val="nil"/>
              <w:left w:val="nil"/>
              <w:bottom w:val="nil"/>
              <w:right w:val="nil"/>
            </w:tcBorders>
            <w:vAlign w:val="bottom"/>
          </w:tcPr>
          <w:p w14:paraId="2D6F1AE1" w14:textId="6F7CB52A" w:rsidR="7884E655" w:rsidRDefault="7884E655" w:rsidP="7884E655">
            <w:pPr>
              <w:spacing w:after="0"/>
            </w:pPr>
            <w:r w:rsidRPr="7884E655">
              <w:rPr>
                <w:rFonts w:ascii="Avenir Next LT Pro" w:eastAsia="Avenir Next LT Pro" w:hAnsi="Avenir Next LT Pro" w:cs="Avenir Next LT Pro"/>
                <w:sz w:val="22"/>
              </w:rPr>
              <w:t xml:space="preserve">$45.00 </w:t>
            </w:r>
          </w:p>
        </w:tc>
      </w:tr>
      <w:tr w:rsidR="7884E655" w14:paraId="3CBED7F5" w14:textId="77777777" w:rsidTr="7884E655">
        <w:trPr>
          <w:trHeight w:val="360"/>
        </w:trPr>
        <w:tc>
          <w:tcPr>
            <w:tcW w:w="1978" w:type="dxa"/>
            <w:tcBorders>
              <w:top w:val="nil"/>
              <w:left w:val="nil"/>
              <w:bottom w:val="nil"/>
              <w:right w:val="nil"/>
            </w:tcBorders>
            <w:vAlign w:val="bottom"/>
          </w:tcPr>
          <w:p w14:paraId="55D7F5C8" w14:textId="65157158" w:rsidR="7884E655" w:rsidRDefault="7884E655" w:rsidP="7884E655">
            <w:pPr>
              <w:spacing w:after="0"/>
            </w:pPr>
            <w:r w:rsidRPr="7884E655">
              <w:rPr>
                <w:rFonts w:ascii="Avenir Next LT Pro" w:eastAsia="Avenir Next LT Pro" w:hAnsi="Avenir Next LT Pro" w:cs="Avenir Next LT Pro"/>
                <w:sz w:val="22"/>
              </w:rPr>
              <w:t xml:space="preserve"> </w:t>
            </w:r>
          </w:p>
        </w:tc>
        <w:tc>
          <w:tcPr>
            <w:tcW w:w="4705" w:type="dxa"/>
            <w:tcBorders>
              <w:top w:val="nil"/>
              <w:left w:val="nil"/>
              <w:bottom w:val="nil"/>
              <w:right w:val="nil"/>
            </w:tcBorders>
            <w:vAlign w:val="bottom"/>
          </w:tcPr>
          <w:p w14:paraId="71BC8FBE" w14:textId="5D77F748" w:rsidR="7884E655" w:rsidRDefault="7884E655" w:rsidP="7884E655">
            <w:pPr>
              <w:spacing w:after="0"/>
            </w:pPr>
            <w:r w:rsidRPr="7884E655">
              <w:rPr>
                <w:rFonts w:ascii="Avenir Next LT Pro" w:eastAsia="Avenir Next LT Pro" w:hAnsi="Avenir Next LT Pro" w:cs="Avenir Next LT Pro"/>
                <w:sz w:val="22"/>
              </w:rPr>
              <w:t xml:space="preserve">Total </w:t>
            </w:r>
          </w:p>
        </w:tc>
        <w:tc>
          <w:tcPr>
            <w:tcW w:w="2332" w:type="dxa"/>
            <w:tcBorders>
              <w:top w:val="nil"/>
              <w:left w:val="nil"/>
              <w:bottom w:val="nil"/>
              <w:right w:val="nil"/>
            </w:tcBorders>
            <w:vAlign w:val="bottom"/>
          </w:tcPr>
          <w:p w14:paraId="20AB4ACD" w14:textId="09647D0F" w:rsidR="7884E655" w:rsidRDefault="7884E655" w:rsidP="7884E655">
            <w:pPr>
              <w:spacing w:after="0"/>
            </w:pPr>
            <w:r w:rsidRPr="7884E655">
              <w:rPr>
                <w:rFonts w:ascii="Avenir Next LT Pro" w:eastAsia="Avenir Next LT Pro" w:hAnsi="Avenir Next LT Pro" w:cs="Avenir Next LT Pro"/>
                <w:b/>
                <w:bCs/>
                <w:sz w:val="22"/>
              </w:rPr>
              <w:t>$5295.68</w:t>
            </w:r>
            <w:r w:rsidRPr="7884E655">
              <w:rPr>
                <w:rFonts w:ascii="Avenir Next LT Pro" w:eastAsia="Avenir Next LT Pro" w:hAnsi="Avenir Next LT Pro" w:cs="Avenir Next LT Pro"/>
                <w:sz w:val="22"/>
              </w:rPr>
              <w:t xml:space="preserve"> </w:t>
            </w:r>
          </w:p>
        </w:tc>
      </w:tr>
      <w:tr w:rsidR="7884E655" w14:paraId="177D1DD3" w14:textId="77777777" w:rsidTr="7884E655">
        <w:trPr>
          <w:trHeight w:val="360"/>
        </w:trPr>
        <w:tc>
          <w:tcPr>
            <w:tcW w:w="1978" w:type="dxa"/>
            <w:tcBorders>
              <w:top w:val="nil"/>
              <w:left w:val="nil"/>
              <w:bottom w:val="nil"/>
              <w:right w:val="nil"/>
            </w:tcBorders>
            <w:vAlign w:val="bottom"/>
          </w:tcPr>
          <w:p w14:paraId="0D9BFCE1" w14:textId="27159C24" w:rsidR="7884E655" w:rsidRDefault="7884E655" w:rsidP="7884E655">
            <w:pPr>
              <w:spacing w:after="0"/>
            </w:pPr>
            <w:r w:rsidRPr="7884E655">
              <w:rPr>
                <w:rFonts w:ascii="Avenir Next LT Pro" w:eastAsia="Avenir Next LT Pro" w:hAnsi="Avenir Next LT Pro" w:cs="Avenir Next LT Pro"/>
                <w:sz w:val="22"/>
              </w:rPr>
              <w:t xml:space="preserve"> </w:t>
            </w:r>
          </w:p>
        </w:tc>
        <w:tc>
          <w:tcPr>
            <w:tcW w:w="4705" w:type="dxa"/>
            <w:tcBorders>
              <w:top w:val="nil"/>
              <w:left w:val="nil"/>
              <w:bottom w:val="nil"/>
              <w:right w:val="nil"/>
            </w:tcBorders>
            <w:vAlign w:val="bottom"/>
          </w:tcPr>
          <w:p w14:paraId="4809CC2A" w14:textId="56538F17" w:rsidR="7884E655" w:rsidRDefault="7884E655" w:rsidP="7884E655">
            <w:pPr>
              <w:spacing w:after="0"/>
            </w:pPr>
            <w:r w:rsidRPr="7884E655">
              <w:rPr>
                <w:rFonts w:ascii="Avenir Next LT Pro" w:eastAsia="Avenir Next LT Pro" w:hAnsi="Avenir Next LT Pro" w:cs="Avenir Next LT Pro"/>
                <w:sz w:val="22"/>
              </w:rPr>
              <w:t xml:space="preserve"> </w:t>
            </w:r>
          </w:p>
          <w:p w14:paraId="2F43CDA9" w14:textId="318F23B8" w:rsidR="7884E655" w:rsidRDefault="7884E655" w:rsidP="7884E655">
            <w:pPr>
              <w:spacing w:after="0"/>
            </w:pPr>
            <w:r w:rsidRPr="7884E655">
              <w:rPr>
                <w:rFonts w:ascii="Avenir Next LT Pro" w:eastAsia="Avenir Next LT Pro" w:hAnsi="Avenir Next LT Pro" w:cs="Avenir Next LT Pro"/>
                <w:b/>
                <w:bCs/>
                <w:sz w:val="22"/>
              </w:rPr>
              <w:t xml:space="preserve">Cheque Account </w:t>
            </w:r>
            <w:r w:rsidRPr="7884E655">
              <w:rPr>
                <w:rFonts w:ascii="Avenir Next LT Pro" w:eastAsia="Avenir Next LT Pro" w:hAnsi="Avenir Next LT Pro" w:cs="Avenir Next LT Pro"/>
                <w:sz w:val="22"/>
              </w:rPr>
              <w:t xml:space="preserve"> </w:t>
            </w:r>
          </w:p>
        </w:tc>
        <w:tc>
          <w:tcPr>
            <w:tcW w:w="2332" w:type="dxa"/>
            <w:tcBorders>
              <w:top w:val="nil"/>
              <w:left w:val="nil"/>
              <w:bottom w:val="nil"/>
              <w:right w:val="nil"/>
            </w:tcBorders>
            <w:vAlign w:val="bottom"/>
          </w:tcPr>
          <w:p w14:paraId="0EE9886B" w14:textId="2FD217C8" w:rsidR="7884E655" w:rsidRDefault="7884E655" w:rsidP="7884E655">
            <w:pPr>
              <w:spacing w:after="0"/>
              <w:rPr>
                <w:rFonts w:ascii="Avenir Next LT Pro" w:eastAsia="Avenir Next LT Pro" w:hAnsi="Avenir Next LT Pro" w:cs="Avenir Next LT Pro"/>
                <w:sz w:val="22"/>
              </w:rPr>
            </w:pPr>
            <w:r w:rsidRPr="7884E655">
              <w:rPr>
                <w:rFonts w:ascii="Avenir Next LT Pro" w:eastAsia="Avenir Next LT Pro" w:hAnsi="Avenir Next LT Pro" w:cs="Avenir Next LT Pro"/>
                <w:b/>
                <w:bCs/>
                <w:sz w:val="22"/>
              </w:rPr>
              <w:t>$46,074.87</w:t>
            </w:r>
          </w:p>
        </w:tc>
      </w:tr>
    </w:tbl>
    <w:p w14:paraId="68E924C4" w14:textId="6A9B2D6D" w:rsidR="7884E655" w:rsidRDefault="7884E655" w:rsidP="7884E655">
      <w:pPr>
        <w:rPr>
          <w:rFonts w:ascii="Avenir Next LT Pro" w:hAnsi="Avenir Next LT Pro"/>
          <w:sz w:val="22"/>
        </w:rPr>
      </w:pPr>
    </w:p>
    <w:p w14:paraId="70375CC5" w14:textId="77777777" w:rsidR="0042198B" w:rsidRPr="005F3CD4" w:rsidRDefault="7884E655" w:rsidP="7884E655">
      <w:pPr>
        <w:rPr>
          <w:rFonts w:ascii="Avenir Next LT Pro" w:hAnsi="Avenir Next LT Pro"/>
          <w:color w:val="FF0000"/>
          <w:sz w:val="22"/>
        </w:rPr>
      </w:pPr>
      <w:r w:rsidRPr="7884E655">
        <w:rPr>
          <w:rFonts w:ascii="Avenir Next LT Pro" w:hAnsi="Avenir Next LT Pro"/>
          <w:b/>
          <w:bCs/>
          <w:sz w:val="22"/>
        </w:rPr>
        <w:lastRenderedPageBreak/>
        <w:t>Balance of Service Grant</w:t>
      </w:r>
      <w:r w:rsidRPr="7884E655">
        <w:rPr>
          <w:rFonts w:ascii="Avenir Next LT Pro" w:hAnsi="Avenir Next LT Pro"/>
          <w:sz w:val="22"/>
        </w:rPr>
        <w:t xml:space="preserve"> </w:t>
      </w:r>
      <w:r w:rsidR="0042198B">
        <w:tab/>
      </w:r>
      <w:r w:rsidR="0042198B">
        <w:tab/>
      </w:r>
      <w:r w:rsidRPr="7884E655">
        <w:rPr>
          <w:rFonts w:ascii="Avenir Next LT Pro" w:hAnsi="Avenir Next LT Pro"/>
          <w:color w:val="FF0000"/>
          <w:sz w:val="22"/>
        </w:rPr>
        <w:t xml:space="preserve">$601.05 </w:t>
      </w:r>
    </w:p>
    <w:p w14:paraId="4B6C258B" w14:textId="34655F9F" w:rsidR="00C2704F" w:rsidRDefault="7884E655" w:rsidP="7884E655">
      <w:pPr>
        <w:spacing w:after="0"/>
        <w:rPr>
          <w:rFonts w:ascii="Avenir Next LT Pro" w:hAnsi="Avenir Next LT Pro"/>
          <w:sz w:val="22"/>
        </w:rPr>
      </w:pPr>
      <w:r w:rsidRPr="7884E655">
        <w:rPr>
          <w:rFonts w:ascii="Avenir Next LT Pro" w:hAnsi="Avenir Next LT Pro"/>
          <w:sz w:val="22"/>
        </w:rPr>
        <w:t>As you can see, we have already spent the grant money for this financial year &amp; we are now using BHS funds to pay the bills.</w:t>
      </w:r>
      <w:r w:rsidR="008536D5">
        <w:rPr>
          <w:rFonts w:ascii="Avenir Next LT Pro" w:hAnsi="Avenir Next LT Pro"/>
          <w:sz w:val="22"/>
        </w:rPr>
        <w:t xml:space="preserve"> Fundraising will be important to keep funds up until August when the 2</w:t>
      </w:r>
      <w:r w:rsidR="008536D5" w:rsidRPr="008536D5">
        <w:rPr>
          <w:rFonts w:ascii="Avenir Next LT Pro" w:hAnsi="Avenir Next LT Pro"/>
          <w:sz w:val="22"/>
          <w:vertAlign w:val="superscript"/>
        </w:rPr>
        <w:t>nd</w:t>
      </w:r>
      <w:r w:rsidR="008536D5">
        <w:rPr>
          <w:rFonts w:ascii="Avenir Next LT Pro" w:hAnsi="Avenir Next LT Pro"/>
          <w:sz w:val="22"/>
        </w:rPr>
        <w:t xml:space="preserve"> Shire grant funds will be credited.</w:t>
      </w:r>
    </w:p>
    <w:p w14:paraId="07DACA1F" w14:textId="284459E6" w:rsidR="00316121" w:rsidRPr="00FA1CE5" w:rsidRDefault="7884E655" w:rsidP="7884E655">
      <w:pPr>
        <w:spacing w:after="0" w:line="259" w:lineRule="auto"/>
        <w:rPr>
          <w:rFonts w:ascii="Avenir Next LT Pro" w:hAnsi="Avenir Next LT Pro"/>
          <w:sz w:val="22"/>
          <w:lang w:val="en-US"/>
        </w:rPr>
      </w:pPr>
      <w:r w:rsidRPr="7884E655">
        <w:rPr>
          <w:rFonts w:ascii="Avenir Next LT Pro" w:hAnsi="Avenir Next LT Pro"/>
          <w:sz w:val="22"/>
        </w:rPr>
        <w:t>Moved by SW that the Treasurer’s report be accepted. 2</w:t>
      </w:r>
      <w:r w:rsidRPr="7884E655">
        <w:rPr>
          <w:rFonts w:ascii="Avenir Next LT Pro" w:hAnsi="Avenir Next LT Pro"/>
          <w:sz w:val="22"/>
          <w:vertAlign w:val="superscript"/>
        </w:rPr>
        <w:t>nd</w:t>
      </w:r>
      <w:r w:rsidRPr="7884E655">
        <w:rPr>
          <w:rFonts w:ascii="Avenir Next LT Pro" w:hAnsi="Avenir Next LT Pro"/>
          <w:sz w:val="22"/>
        </w:rPr>
        <w:t xml:space="preserve"> BM. Carried.</w:t>
      </w:r>
    </w:p>
    <w:p w14:paraId="6348F833" w14:textId="5FDB7DA0" w:rsidR="7884E655" w:rsidRDefault="7884E655" w:rsidP="7884E655">
      <w:pPr>
        <w:spacing w:after="0"/>
        <w:rPr>
          <w:rFonts w:ascii="Avenir Next LT Pro" w:hAnsi="Avenir Next LT Pro"/>
          <w:sz w:val="22"/>
        </w:rPr>
      </w:pPr>
    </w:p>
    <w:p w14:paraId="5C7E4FFC" w14:textId="40D6193C" w:rsidR="000810CB" w:rsidRPr="00FA1CE5" w:rsidRDefault="00087BCF" w:rsidP="000810CB">
      <w:pPr>
        <w:spacing w:line="259" w:lineRule="auto"/>
        <w:jc w:val="left"/>
        <w:rPr>
          <w:rFonts w:ascii="Avenir Next LT Pro" w:hAnsi="Avenir Next LT Pro"/>
          <w:b/>
          <w:sz w:val="22"/>
        </w:rPr>
      </w:pPr>
      <w:r w:rsidRPr="00FA1CE5">
        <w:rPr>
          <w:rFonts w:ascii="Avenir Next LT Pro" w:hAnsi="Avenir Next LT Pro" w:cstheme="minorHAnsi"/>
          <w:b/>
          <w:bCs/>
          <w:sz w:val="22"/>
          <w:lang w:val="en-US"/>
        </w:rPr>
        <w:t xml:space="preserve">Correspondence Report: </w:t>
      </w:r>
      <w:r w:rsidR="00A5034E">
        <w:rPr>
          <w:rFonts w:ascii="Avenir Next LT Pro" w:hAnsi="Avenir Next LT Pro"/>
          <w:b/>
          <w:sz w:val="22"/>
        </w:rPr>
        <w:t xml:space="preserve">November </w:t>
      </w:r>
      <w:r w:rsidR="000810CB" w:rsidRPr="00FA1CE5">
        <w:rPr>
          <w:rFonts w:ascii="Avenir Next LT Pro" w:hAnsi="Avenir Next LT Pro"/>
          <w:b/>
          <w:sz w:val="22"/>
        </w:rPr>
        <w:t>2024</w:t>
      </w:r>
    </w:p>
    <w:p w14:paraId="4FE43C4B" w14:textId="24DEC8F4" w:rsidR="000810CB" w:rsidRDefault="7884E655" w:rsidP="7884E655">
      <w:pPr>
        <w:rPr>
          <w:rFonts w:ascii="Avenir Next LT Pro" w:hAnsi="Avenir Next LT Pro"/>
          <w:sz w:val="18"/>
          <w:szCs w:val="18"/>
        </w:rPr>
      </w:pPr>
      <w:r w:rsidRPr="7884E655">
        <w:rPr>
          <w:rFonts w:ascii="Avenir Next LT Pro" w:hAnsi="Avenir Next LT Pro"/>
          <w:sz w:val="18"/>
          <w:szCs w:val="18"/>
        </w:rPr>
        <w:t xml:space="preserve">Hand) Hand Delivered (Em) Emails (Chair) Chairperson, (Com) Committee, (Sec) Secretary, Filed: FIL, (Trea)Treasurer, (TbA) To be Accessioned, MO Membership Officer. </w:t>
      </w:r>
    </w:p>
    <w:tbl>
      <w:tblPr>
        <w:tblStyle w:val="TableGrid"/>
        <w:tblW w:w="0" w:type="auto"/>
        <w:tblInd w:w="0" w:type="dxa"/>
        <w:tblLook w:val="04A0" w:firstRow="1" w:lastRow="0" w:firstColumn="1" w:lastColumn="0" w:noHBand="0" w:noVBand="1"/>
      </w:tblPr>
      <w:tblGrid>
        <w:gridCol w:w="878"/>
        <w:gridCol w:w="2491"/>
        <w:gridCol w:w="1215"/>
        <w:gridCol w:w="1052"/>
        <w:gridCol w:w="1724"/>
        <w:gridCol w:w="1656"/>
      </w:tblGrid>
      <w:tr w:rsidR="00A5034E" w:rsidRPr="00A5034E" w14:paraId="2F4916EB" w14:textId="77777777" w:rsidTr="7884E655">
        <w:tc>
          <w:tcPr>
            <w:tcW w:w="980" w:type="dxa"/>
            <w:tcBorders>
              <w:top w:val="single" w:sz="4" w:space="0" w:color="auto"/>
              <w:left w:val="single" w:sz="4" w:space="0" w:color="auto"/>
              <w:bottom w:val="single" w:sz="4" w:space="0" w:color="auto"/>
              <w:right w:val="single" w:sz="4" w:space="0" w:color="auto"/>
            </w:tcBorders>
            <w:hideMark/>
          </w:tcPr>
          <w:p w14:paraId="789C8E3A" w14:textId="77777777" w:rsidR="00A5034E" w:rsidRPr="00A5034E" w:rsidRDefault="7884E655" w:rsidP="7884E655">
            <w:pPr>
              <w:spacing w:after="160" w:line="259" w:lineRule="auto"/>
              <w:rPr>
                <w:rFonts w:ascii="Avenir Next LT Pro" w:hAnsi="Avenir Next LT Pro"/>
                <w:b/>
                <w:bCs/>
                <w:sz w:val="18"/>
                <w:szCs w:val="18"/>
                <w:lang w:val="en-US"/>
              </w:rPr>
            </w:pPr>
            <w:r w:rsidRPr="7884E655">
              <w:rPr>
                <w:rFonts w:ascii="Avenir Next LT Pro" w:hAnsi="Avenir Next LT Pro"/>
                <w:b/>
                <w:bCs/>
                <w:sz w:val="18"/>
                <w:szCs w:val="18"/>
                <w:lang w:val="en-US"/>
              </w:rPr>
              <w:t>Mail In Date</w:t>
            </w:r>
          </w:p>
        </w:tc>
        <w:tc>
          <w:tcPr>
            <w:tcW w:w="3044" w:type="dxa"/>
            <w:tcBorders>
              <w:top w:val="single" w:sz="4" w:space="0" w:color="auto"/>
              <w:left w:val="single" w:sz="4" w:space="0" w:color="auto"/>
              <w:bottom w:val="single" w:sz="4" w:space="0" w:color="auto"/>
              <w:right w:val="single" w:sz="4" w:space="0" w:color="auto"/>
            </w:tcBorders>
          </w:tcPr>
          <w:p w14:paraId="2909458D" w14:textId="77777777" w:rsidR="00A5034E" w:rsidRPr="00A5034E" w:rsidRDefault="7884E655" w:rsidP="7884E655">
            <w:pPr>
              <w:spacing w:after="160" w:line="259" w:lineRule="auto"/>
              <w:rPr>
                <w:rFonts w:ascii="Avenir Next LT Pro" w:hAnsi="Avenir Next LT Pro"/>
                <w:b/>
                <w:bCs/>
                <w:sz w:val="18"/>
                <w:szCs w:val="18"/>
                <w:lang w:val="en-US"/>
              </w:rPr>
            </w:pPr>
            <w:r w:rsidRPr="7884E655">
              <w:rPr>
                <w:rFonts w:ascii="Avenir Next LT Pro" w:hAnsi="Avenir Next LT Pro"/>
                <w:b/>
                <w:bCs/>
                <w:sz w:val="18"/>
                <w:szCs w:val="18"/>
                <w:lang w:val="en-US"/>
              </w:rPr>
              <w:t>From</w:t>
            </w:r>
          </w:p>
          <w:p w14:paraId="63BDFD13" w14:textId="77777777" w:rsidR="00A5034E" w:rsidRPr="00A5034E" w:rsidRDefault="00A5034E" w:rsidP="7884E655">
            <w:pPr>
              <w:spacing w:after="160" w:line="259" w:lineRule="auto"/>
              <w:rPr>
                <w:rFonts w:ascii="Avenir Next LT Pro" w:hAnsi="Avenir Next LT Pro"/>
                <w:b/>
                <w:bCs/>
                <w:sz w:val="18"/>
                <w:szCs w:val="18"/>
                <w:lang w:val="en-US"/>
              </w:rPr>
            </w:pPr>
          </w:p>
        </w:tc>
        <w:tc>
          <w:tcPr>
            <w:tcW w:w="1457" w:type="dxa"/>
            <w:tcBorders>
              <w:top w:val="single" w:sz="4" w:space="0" w:color="auto"/>
              <w:left w:val="single" w:sz="4" w:space="0" w:color="auto"/>
              <w:bottom w:val="single" w:sz="4" w:space="0" w:color="auto"/>
              <w:right w:val="single" w:sz="4" w:space="0" w:color="auto"/>
            </w:tcBorders>
          </w:tcPr>
          <w:p w14:paraId="0AA2AD5A" w14:textId="77777777" w:rsidR="00A5034E" w:rsidRPr="00A5034E" w:rsidRDefault="7884E655" w:rsidP="7884E655">
            <w:pPr>
              <w:spacing w:after="160" w:line="259" w:lineRule="auto"/>
              <w:rPr>
                <w:rFonts w:ascii="Avenir Next LT Pro" w:hAnsi="Avenir Next LT Pro"/>
                <w:b/>
                <w:bCs/>
                <w:sz w:val="18"/>
                <w:szCs w:val="18"/>
                <w:lang w:val="en-US"/>
              </w:rPr>
            </w:pPr>
            <w:r w:rsidRPr="7884E655">
              <w:rPr>
                <w:rFonts w:ascii="Avenir Next LT Pro" w:hAnsi="Avenir Next LT Pro"/>
                <w:b/>
                <w:bCs/>
                <w:sz w:val="18"/>
                <w:szCs w:val="18"/>
                <w:lang w:val="en-US"/>
              </w:rPr>
              <w:t>Action</w:t>
            </w:r>
          </w:p>
          <w:p w14:paraId="1DE11B4E" w14:textId="77777777" w:rsidR="00A5034E" w:rsidRPr="00A5034E" w:rsidRDefault="00A5034E" w:rsidP="7884E655">
            <w:pPr>
              <w:spacing w:after="160" w:line="259" w:lineRule="auto"/>
              <w:rPr>
                <w:rFonts w:ascii="Avenir Next LT Pro" w:hAnsi="Avenir Next LT Pro"/>
                <w:b/>
                <w:bCs/>
                <w:sz w:val="18"/>
                <w:szCs w:val="18"/>
                <w:lang w:val="en-US"/>
              </w:rPr>
            </w:pPr>
          </w:p>
        </w:tc>
        <w:tc>
          <w:tcPr>
            <w:tcW w:w="1254" w:type="dxa"/>
            <w:tcBorders>
              <w:top w:val="single" w:sz="4" w:space="0" w:color="auto"/>
              <w:left w:val="single" w:sz="4" w:space="0" w:color="auto"/>
              <w:bottom w:val="single" w:sz="4" w:space="0" w:color="auto"/>
              <w:right w:val="single" w:sz="4" w:space="0" w:color="auto"/>
            </w:tcBorders>
            <w:hideMark/>
          </w:tcPr>
          <w:p w14:paraId="5FE14F5C" w14:textId="77777777" w:rsidR="00A5034E" w:rsidRPr="00A5034E" w:rsidRDefault="7884E655" w:rsidP="7884E655">
            <w:pPr>
              <w:spacing w:after="160" w:line="259" w:lineRule="auto"/>
              <w:rPr>
                <w:rFonts w:ascii="Avenir Next LT Pro" w:hAnsi="Avenir Next LT Pro"/>
                <w:b/>
                <w:bCs/>
                <w:sz w:val="18"/>
                <w:szCs w:val="18"/>
                <w:lang w:val="en-US"/>
              </w:rPr>
            </w:pPr>
            <w:r w:rsidRPr="7884E655">
              <w:rPr>
                <w:rFonts w:ascii="Avenir Next LT Pro" w:hAnsi="Avenir Next LT Pro"/>
                <w:b/>
                <w:bCs/>
                <w:sz w:val="18"/>
                <w:szCs w:val="18"/>
                <w:lang w:val="en-US"/>
              </w:rPr>
              <w:t>Mail Out Date</w:t>
            </w:r>
          </w:p>
        </w:tc>
        <w:tc>
          <w:tcPr>
            <w:tcW w:w="2194" w:type="dxa"/>
            <w:tcBorders>
              <w:top w:val="single" w:sz="4" w:space="0" w:color="auto"/>
              <w:left w:val="single" w:sz="4" w:space="0" w:color="auto"/>
              <w:bottom w:val="single" w:sz="4" w:space="0" w:color="auto"/>
              <w:right w:val="single" w:sz="4" w:space="0" w:color="auto"/>
            </w:tcBorders>
            <w:hideMark/>
          </w:tcPr>
          <w:p w14:paraId="61AE55F6" w14:textId="77777777" w:rsidR="00A5034E" w:rsidRPr="00A5034E" w:rsidRDefault="7884E655" w:rsidP="7884E655">
            <w:pPr>
              <w:spacing w:after="160" w:line="259" w:lineRule="auto"/>
              <w:rPr>
                <w:rFonts w:ascii="Avenir Next LT Pro" w:hAnsi="Avenir Next LT Pro"/>
                <w:b/>
                <w:bCs/>
                <w:sz w:val="18"/>
                <w:szCs w:val="18"/>
                <w:lang w:val="en-US"/>
              </w:rPr>
            </w:pPr>
            <w:r w:rsidRPr="7884E655">
              <w:rPr>
                <w:rFonts w:ascii="Avenir Next LT Pro" w:hAnsi="Avenir Next LT Pro"/>
                <w:b/>
                <w:bCs/>
                <w:sz w:val="18"/>
                <w:szCs w:val="18"/>
                <w:lang w:val="en-US"/>
              </w:rPr>
              <w:t xml:space="preserve">To </w:t>
            </w:r>
          </w:p>
        </w:tc>
        <w:tc>
          <w:tcPr>
            <w:tcW w:w="1947" w:type="dxa"/>
            <w:tcBorders>
              <w:top w:val="single" w:sz="4" w:space="0" w:color="auto"/>
              <w:left w:val="single" w:sz="4" w:space="0" w:color="auto"/>
              <w:bottom w:val="single" w:sz="4" w:space="0" w:color="auto"/>
              <w:right w:val="single" w:sz="4" w:space="0" w:color="auto"/>
            </w:tcBorders>
            <w:hideMark/>
          </w:tcPr>
          <w:p w14:paraId="78249A87" w14:textId="77777777" w:rsidR="00A5034E" w:rsidRPr="00A5034E" w:rsidRDefault="7884E655" w:rsidP="7884E655">
            <w:pPr>
              <w:spacing w:after="160" w:line="259" w:lineRule="auto"/>
              <w:rPr>
                <w:rFonts w:ascii="Avenir Next LT Pro" w:hAnsi="Avenir Next LT Pro"/>
                <w:b/>
                <w:bCs/>
                <w:sz w:val="18"/>
                <w:szCs w:val="18"/>
                <w:lang w:val="en-US"/>
              </w:rPr>
            </w:pPr>
            <w:r w:rsidRPr="7884E655">
              <w:rPr>
                <w:rFonts w:ascii="Avenir Next LT Pro" w:hAnsi="Avenir Next LT Pro"/>
                <w:b/>
                <w:bCs/>
                <w:sz w:val="18"/>
                <w:szCs w:val="18"/>
                <w:lang w:val="en-US"/>
              </w:rPr>
              <w:t>Content</w:t>
            </w:r>
          </w:p>
        </w:tc>
      </w:tr>
      <w:tr w:rsidR="00A5034E" w:rsidRPr="00A5034E" w14:paraId="213CC9A5" w14:textId="77777777" w:rsidTr="7884E655">
        <w:tc>
          <w:tcPr>
            <w:tcW w:w="980" w:type="dxa"/>
            <w:tcBorders>
              <w:top w:val="single" w:sz="4" w:space="0" w:color="auto"/>
              <w:left w:val="single" w:sz="4" w:space="0" w:color="auto"/>
              <w:bottom w:val="single" w:sz="4" w:space="0" w:color="auto"/>
              <w:right w:val="single" w:sz="4" w:space="0" w:color="auto"/>
            </w:tcBorders>
            <w:hideMark/>
          </w:tcPr>
          <w:p w14:paraId="2201022D" w14:textId="77777777" w:rsidR="00A5034E" w:rsidRPr="00A5034E" w:rsidRDefault="7884E655" w:rsidP="7884E655">
            <w:pPr>
              <w:spacing w:after="160" w:line="259" w:lineRule="auto"/>
              <w:rPr>
                <w:rFonts w:ascii="Avenir Next LT Pro" w:hAnsi="Avenir Next LT Pro"/>
                <w:sz w:val="18"/>
                <w:szCs w:val="18"/>
                <w:lang w:val="en-US"/>
              </w:rPr>
            </w:pPr>
            <w:r w:rsidRPr="7884E655">
              <w:rPr>
                <w:rFonts w:ascii="Avenir Next LT Pro" w:hAnsi="Avenir Next LT Pro"/>
                <w:sz w:val="18"/>
                <w:szCs w:val="18"/>
                <w:lang w:val="en-US"/>
              </w:rPr>
              <w:t>7/11</w:t>
            </w:r>
          </w:p>
        </w:tc>
        <w:tc>
          <w:tcPr>
            <w:tcW w:w="3044" w:type="dxa"/>
            <w:tcBorders>
              <w:top w:val="single" w:sz="4" w:space="0" w:color="auto"/>
              <w:left w:val="single" w:sz="4" w:space="0" w:color="auto"/>
              <w:bottom w:val="single" w:sz="4" w:space="0" w:color="auto"/>
              <w:right w:val="single" w:sz="4" w:space="0" w:color="auto"/>
            </w:tcBorders>
            <w:hideMark/>
          </w:tcPr>
          <w:p w14:paraId="1BBD32CB" w14:textId="77777777" w:rsidR="00A5034E" w:rsidRPr="00A5034E" w:rsidRDefault="7884E655" w:rsidP="7884E655">
            <w:pPr>
              <w:spacing w:after="160" w:line="259" w:lineRule="auto"/>
              <w:rPr>
                <w:rFonts w:ascii="Avenir Next LT Pro" w:hAnsi="Avenir Next LT Pro"/>
                <w:sz w:val="18"/>
                <w:szCs w:val="18"/>
                <w:lang w:val="en-US"/>
              </w:rPr>
            </w:pPr>
            <w:r w:rsidRPr="7884E655">
              <w:rPr>
                <w:rFonts w:ascii="Avenir Next LT Pro" w:hAnsi="Avenir Next LT Pro"/>
                <w:sz w:val="18"/>
                <w:szCs w:val="18"/>
                <w:lang w:val="en-US"/>
              </w:rPr>
              <w:t>Mailbag</w:t>
            </w:r>
          </w:p>
        </w:tc>
        <w:tc>
          <w:tcPr>
            <w:tcW w:w="1457" w:type="dxa"/>
            <w:tcBorders>
              <w:top w:val="single" w:sz="4" w:space="0" w:color="auto"/>
              <w:left w:val="single" w:sz="4" w:space="0" w:color="auto"/>
              <w:bottom w:val="single" w:sz="4" w:space="0" w:color="auto"/>
              <w:right w:val="single" w:sz="4" w:space="0" w:color="auto"/>
            </w:tcBorders>
            <w:hideMark/>
          </w:tcPr>
          <w:p w14:paraId="4452634C" w14:textId="77777777" w:rsidR="00A5034E" w:rsidRPr="00A5034E" w:rsidRDefault="7884E655" w:rsidP="7884E655">
            <w:pPr>
              <w:spacing w:after="160" w:line="259" w:lineRule="auto"/>
              <w:rPr>
                <w:rFonts w:ascii="Avenir Next LT Pro" w:hAnsi="Avenir Next LT Pro"/>
                <w:sz w:val="18"/>
                <w:szCs w:val="18"/>
                <w:lang w:val="en-US"/>
              </w:rPr>
            </w:pPr>
            <w:r w:rsidRPr="7884E655">
              <w:rPr>
                <w:rFonts w:ascii="Avenir Next LT Pro" w:hAnsi="Avenir Next LT Pro"/>
                <w:sz w:val="18"/>
                <w:szCs w:val="18"/>
                <w:lang w:val="en-US"/>
              </w:rPr>
              <w:t>Tabled</w:t>
            </w:r>
          </w:p>
        </w:tc>
        <w:tc>
          <w:tcPr>
            <w:tcW w:w="1254" w:type="dxa"/>
            <w:tcBorders>
              <w:top w:val="single" w:sz="4" w:space="0" w:color="auto"/>
              <w:left w:val="single" w:sz="4" w:space="0" w:color="auto"/>
              <w:bottom w:val="single" w:sz="4" w:space="0" w:color="auto"/>
              <w:right w:val="single" w:sz="4" w:space="0" w:color="auto"/>
            </w:tcBorders>
            <w:hideMark/>
          </w:tcPr>
          <w:p w14:paraId="27B83460" w14:textId="77777777" w:rsidR="00A5034E" w:rsidRPr="00A5034E" w:rsidRDefault="7884E655" w:rsidP="7884E655">
            <w:pPr>
              <w:spacing w:after="160" w:line="259" w:lineRule="auto"/>
              <w:rPr>
                <w:rFonts w:ascii="Avenir Next LT Pro" w:hAnsi="Avenir Next LT Pro"/>
                <w:sz w:val="18"/>
                <w:szCs w:val="18"/>
                <w:lang w:val="en-US"/>
              </w:rPr>
            </w:pPr>
            <w:r w:rsidRPr="7884E655">
              <w:rPr>
                <w:rFonts w:ascii="Avenir Next LT Pro" w:hAnsi="Avenir Next LT Pro"/>
                <w:sz w:val="18"/>
                <w:szCs w:val="18"/>
                <w:lang w:val="en-US"/>
              </w:rPr>
              <w:t>28/11</w:t>
            </w:r>
          </w:p>
        </w:tc>
        <w:tc>
          <w:tcPr>
            <w:tcW w:w="2194" w:type="dxa"/>
            <w:tcBorders>
              <w:top w:val="single" w:sz="4" w:space="0" w:color="auto"/>
              <w:left w:val="single" w:sz="4" w:space="0" w:color="auto"/>
              <w:bottom w:val="single" w:sz="4" w:space="0" w:color="auto"/>
              <w:right w:val="single" w:sz="4" w:space="0" w:color="auto"/>
            </w:tcBorders>
            <w:hideMark/>
          </w:tcPr>
          <w:p w14:paraId="60BE1194" w14:textId="77777777" w:rsidR="00A5034E" w:rsidRPr="00A5034E" w:rsidRDefault="7884E655" w:rsidP="7884E655">
            <w:pPr>
              <w:spacing w:after="160" w:line="259" w:lineRule="auto"/>
              <w:rPr>
                <w:rFonts w:ascii="Avenir Next LT Pro" w:hAnsi="Avenir Next LT Pro"/>
                <w:sz w:val="18"/>
                <w:szCs w:val="18"/>
                <w:lang w:val="en-US"/>
              </w:rPr>
            </w:pPr>
            <w:r w:rsidRPr="7884E655">
              <w:rPr>
                <w:rFonts w:ascii="Avenir Next LT Pro" w:hAnsi="Avenir Next LT Pro"/>
                <w:sz w:val="18"/>
                <w:szCs w:val="18"/>
                <w:lang w:val="en-US"/>
              </w:rPr>
              <w:t>National Trust</w:t>
            </w:r>
          </w:p>
        </w:tc>
        <w:tc>
          <w:tcPr>
            <w:tcW w:w="1947" w:type="dxa"/>
            <w:tcBorders>
              <w:top w:val="single" w:sz="4" w:space="0" w:color="auto"/>
              <w:left w:val="single" w:sz="4" w:space="0" w:color="auto"/>
              <w:bottom w:val="single" w:sz="4" w:space="0" w:color="auto"/>
              <w:right w:val="single" w:sz="4" w:space="0" w:color="auto"/>
            </w:tcBorders>
            <w:hideMark/>
          </w:tcPr>
          <w:p w14:paraId="76B53846" w14:textId="77777777" w:rsidR="00A5034E" w:rsidRPr="00A5034E" w:rsidRDefault="7884E655" w:rsidP="7884E655">
            <w:pPr>
              <w:spacing w:after="160" w:line="259" w:lineRule="auto"/>
              <w:rPr>
                <w:rFonts w:ascii="Avenir Next LT Pro" w:hAnsi="Avenir Next LT Pro"/>
                <w:sz w:val="18"/>
                <w:szCs w:val="18"/>
                <w:lang w:val="en-US"/>
              </w:rPr>
            </w:pPr>
            <w:r w:rsidRPr="7884E655">
              <w:rPr>
                <w:rFonts w:ascii="Avenir Next LT Pro" w:hAnsi="Avenir Next LT Pro"/>
                <w:sz w:val="18"/>
                <w:szCs w:val="18"/>
                <w:lang w:val="en-US"/>
              </w:rPr>
              <w:t>Loan Agreement</w:t>
            </w:r>
          </w:p>
        </w:tc>
      </w:tr>
      <w:tr w:rsidR="00A5034E" w:rsidRPr="00A5034E" w14:paraId="316FAE6F" w14:textId="77777777" w:rsidTr="7884E655">
        <w:trPr>
          <w:trHeight w:val="615"/>
        </w:trPr>
        <w:tc>
          <w:tcPr>
            <w:tcW w:w="980" w:type="dxa"/>
            <w:tcBorders>
              <w:top w:val="single" w:sz="4" w:space="0" w:color="auto"/>
              <w:left w:val="single" w:sz="4" w:space="0" w:color="auto"/>
              <w:bottom w:val="single" w:sz="4" w:space="0" w:color="auto"/>
              <w:right w:val="single" w:sz="4" w:space="0" w:color="auto"/>
            </w:tcBorders>
          </w:tcPr>
          <w:p w14:paraId="34108E4B" w14:textId="77777777" w:rsidR="00A5034E" w:rsidRPr="00A5034E" w:rsidRDefault="00A5034E" w:rsidP="7884E655">
            <w:pPr>
              <w:spacing w:after="160" w:line="259" w:lineRule="auto"/>
              <w:rPr>
                <w:rFonts w:ascii="Avenir Next LT Pro" w:hAnsi="Avenir Next LT Pro"/>
                <w:sz w:val="18"/>
                <w:szCs w:val="18"/>
                <w:lang w:val="en-US"/>
              </w:rPr>
            </w:pPr>
          </w:p>
        </w:tc>
        <w:tc>
          <w:tcPr>
            <w:tcW w:w="3044" w:type="dxa"/>
            <w:tcBorders>
              <w:top w:val="single" w:sz="4" w:space="0" w:color="auto"/>
              <w:left w:val="single" w:sz="4" w:space="0" w:color="auto"/>
              <w:bottom w:val="single" w:sz="4" w:space="0" w:color="auto"/>
              <w:right w:val="single" w:sz="4" w:space="0" w:color="auto"/>
            </w:tcBorders>
            <w:hideMark/>
          </w:tcPr>
          <w:p w14:paraId="7A2F946E" w14:textId="77777777" w:rsidR="00A5034E" w:rsidRPr="00A5034E" w:rsidRDefault="7884E655" w:rsidP="7884E655">
            <w:pPr>
              <w:spacing w:after="160" w:line="259" w:lineRule="auto"/>
              <w:rPr>
                <w:rFonts w:ascii="Avenir Next LT Pro" w:hAnsi="Avenir Next LT Pro"/>
                <w:sz w:val="18"/>
                <w:szCs w:val="18"/>
                <w:lang w:val="en-US"/>
              </w:rPr>
            </w:pPr>
            <w:r w:rsidRPr="7884E655">
              <w:rPr>
                <w:rFonts w:ascii="Avenir Next LT Pro" w:hAnsi="Avenir Next LT Pro"/>
                <w:sz w:val="18"/>
                <w:szCs w:val="18"/>
                <w:lang w:val="en-US"/>
              </w:rPr>
              <w:t xml:space="preserve">Telstra – Letter re Payment Assistance </w:t>
            </w:r>
          </w:p>
        </w:tc>
        <w:tc>
          <w:tcPr>
            <w:tcW w:w="1457" w:type="dxa"/>
            <w:tcBorders>
              <w:top w:val="single" w:sz="4" w:space="0" w:color="auto"/>
              <w:left w:val="single" w:sz="4" w:space="0" w:color="auto"/>
              <w:bottom w:val="single" w:sz="4" w:space="0" w:color="auto"/>
              <w:right w:val="single" w:sz="4" w:space="0" w:color="auto"/>
            </w:tcBorders>
            <w:hideMark/>
          </w:tcPr>
          <w:p w14:paraId="0E5E4137" w14:textId="77777777" w:rsidR="00A5034E" w:rsidRPr="00A5034E" w:rsidRDefault="7884E655" w:rsidP="7884E655">
            <w:pPr>
              <w:spacing w:after="160" w:line="259" w:lineRule="auto"/>
              <w:rPr>
                <w:rFonts w:ascii="Avenir Next LT Pro" w:hAnsi="Avenir Next LT Pro"/>
                <w:sz w:val="18"/>
                <w:szCs w:val="18"/>
                <w:lang w:val="en-US"/>
              </w:rPr>
            </w:pPr>
            <w:r w:rsidRPr="7884E655">
              <w:rPr>
                <w:rFonts w:ascii="Avenir Next LT Pro" w:hAnsi="Avenir Next LT Pro"/>
                <w:sz w:val="18"/>
                <w:szCs w:val="18"/>
                <w:lang w:val="en-US"/>
              </w:rPr>
              <w:t>Filed</w:t>
            </w:r>
          </w:p>
        </w:tc>
        <w:tc>
          <w:tcPr>
            <w:tcW w:w="1254" w:type="dxa"/>
            <w:tcBorders>
              <w:top w:val="single" w:sz="4" w:space="0" w:color="auto"/>
              <w:left w:val="single" w:sz="4" w:space="0" w:color="auto"/>
              <w:bottom w:val="single" w:sz="4" w:space="0" w:color="auto"/>
              <w:right w:val="single" w:sz="4" w:space="0" w:color="auto"/>
            </w:tcBorders>
          </w:tcPr>
          <w:p w14:paraId="50F89B31" w14:textId="77777777" w:rsidR="00A5034E" w:rsidRPr="00A5034E" w:rsidRDefault="00A5034E" w:rsidP="7884E655">
            <w:pPr>
              <w:spacing w:after="160" w:line="259" w:lineRule="auto"/>
              <w:rPr>
                <w:rFonts w:ascii="Avenir Next LT Pro" w:hAnsi="Avenir Next LT Pro"/>
                <w:sz w:val="18"/>
                <w:szCs w:val="18"/>
                <w:lang w:val="en-US"/>
              </w:rPr>
            </w:pPr>
          </w:p>
        </w:tc>
        <w:tc>
          <w:tcPr>
            <w:tcW w:w="2194" w:type="dxa"/>
            <w:tcBorders>
              <w:top w:val="single" w:sz="4" w:space="0" w:color="auto"/>
              <w:left w:val="single" w:sz="4" w:space="0" w:color="auto"/>
              <w:bottom w:val="single" w:sz="4" w:space="0" w:color="auto"/>
              <w:right w:val="single" w:sz="4" w:space="0" w:color="auto"/>
            </w:tcBorders>
          </w:tcPr>
          <w:p w14:paraId="6C669A30" w14:textId="77777777" w:rsidR="00A5034E" w:rsidRPr="00A5034E" w:rsidRDefault="00A5034E" w:rsidP="7884E655">
            <w:pPr>
              <w:spacing w:after="160" w:line="259" w:lineRule="auto"/>
              <w:rPr>
                <w:rFonts w:ascii="Avenir Next LT Pro" w:hAnsi="Avenir Next LT Pro"/>
                <w:sz w:val="18"/>
                <w:szCs w:val="18"/>
                <w:lang w:val="en-US"/>
              </w:rPr>
            </w:pPr>
          </w:p>
        </w:tc>
        <w:tc>
          <w:tcPr>
            <w:tcW w:w="1947" w:type="dxa"/>
            <w:tcBorders>
              <w:top w:val="single" w:sz="4" w:space="0" w:color="auto"/>
              <w:left w:val="single" w:sz="4" w:space="0" w:color="auto"/>
              <w:bottom w:val="single" w:sz="4" w:space="0" w:color="auto"/>
              <w:right w:val="single" w:sz="4" w:space="0" w:color="auto"/>
            </w:tcBorders>
          </w:tcPr>
          <w:p w14:paraId="37361927" w14:textId="77777777" w:rsidR="00A5034E" w:rsidRPr="00A5034E" w:rsidRDefault="00A5034E" w:rsidP="7884E655">
            <w:pPr>
              <w:spacing w:after="160" w:line="259" w:lineRule="auto"/>
              <w:rPr>
                <w:rFonts w:ascii="Avenir Next LT Pro" w:hAnsi="Avenir Next LT Pro"/>
                <w:sz w:val="18"/>
                <w:szCs w:val="18"/>
                <w:lang w:val="en-US"/>
              </w:rPr>
            </w:pPr>
          </w:p>
        </w:tc>
      </w:tr>
      <w:tr w:rsidR="00A5034E" w:rsidRPr="00A5034E" w14:paraId="0D6F8FCC" w14:textId="77777777" w:rsidTr="7884E655">
        <w:tc>
          <w:tcPr>
            <w:tcW w:w="980" w:type="dxa"/>
            <w:tcBorders>
              <w:top w:val="single" w:sz="4" w:space="0" w:color="auto"/>
              <w:left w:val="single" w:sz="4" w:space="0" w:color="auto"/>
              <w:bottom w:val="single" w:sz="4" w:space="0" w:color="auto"/>
              <w:right w:val="single" w:sz="4" w:space="0" w:color="auto"/>
            </w:tcBorders>
            <w:hideMark/>
          </w:tcPr>
          <w:p w14:paraId="248393D2" w14:textId="77777777" w:rsidR="00A5034E" w:rsidRPr="00A5034E" w:rsidRDefault="7884E655" w:rsidP="7884E655">
            <w:pPr>
              <w:spacing w:after="160" w:line="259" w:lineRule="auto"/>
              <w:rPr>
                <w:rFonts w:ascii="Avenir Next LT Pro" w:hAnsi="Avenir Next LT Pro"/>
                <w:sz w:val="18"/>
                <w:szCs w:val="18"/>
                <w:lang w:val="en-US"/>
              </w:rPr>
            </w:pPr>
            <w:r w:rsidRPr="7884E655">
              <w:rPr>
                <w:rFonts w:ascii="Avenir Next LT Pro" w:hAnsi="Avenir Next LT Pro"/>
                <w:sz w:val="18"/>
                <w:szCs w:val="18"/>
                <w:lang w:val="en-US"/>
              </w:rPr>
              <w:t>11/11</w:t>
            </w:r>
          </w:p>
        </w:tc>
        <w:tc>
          <w:tcPr>
            <w:tcW w:w="3044" w:type="dxa"/>
            <w:tcBorders>
              <w:top w:val="single" w:sz="4" w:space="0" w:color="auto"/>
              <w:left w:val="single" w:sz="4" w:space="0" w:color="auto"/>
              <w:bottom w:val="single" w:sz="4" w:space="0" w:color="auto"/>
              <w:right w:val="single" w:sz="4" w:space="0" w:color="auto"/>
            </w:tcBorders>
            <w:hideMark/>
          </w:tcPr>
          <w:p w14:paraId="66CA9B4E" w14:textId="77777777" w:rsidR="00A5034E" w:rsidRPr="00A5034E" w:rsidRDefault="7884E655" w:rsidP="7884E655">
            <w:pPr>
              <w:spacing w:after="160" w:line="259" w:lineRule="auto"/>
              <w:rPr>
                <w:rFonts w:ascii="Avenir Next LT Pro" w:hAnsi="Avenir Next LT Pro"/>
                <w:sz w:val="18"/>
                <w:szCs w:val="18"/>
                <w:lang w:val="en-US"/>
              </w:rPr>
            </w:pPr>
            <w:r w:rsidRPr="7884E655">
              <w:rPr>
                <w:rFonts w:ascii="Avenir Next LT Pro" w:hAnsi="Avenir Next LT Pro"/>
                <w:sz w:val="18"/>
                <w:szCs w:val="18"/>
                <w:lang w:val="en-US"/>
              </w:rPr>
              <w:t>Probus Club Albany – Thank you letter</w:t>
            </w:r>
          </w:p>
        </w:tc>
        <w:tc>
          <w:tcPr>
            <w:tcW w:w="1457" w:type="dxa"/>
            <w:tcBorders>
              <w:top w:val="single" w:sz="4" w:space="0" w:color="auto"/>
              <w:left w:val="single" w:sz="4" w:space="0" w:color="auto"/>
              <w:bottom w:val="single" w:sz="4" w:space="0" w:color="auto"/>
              <w:right w:val="single" w:sz="4" w:space="0" w:color="auto"/>
            </w:tcBorders>
            <w:hideMark/>
          </w:tcPr>
          <w:p w14:paraId="05B4EC23" w14:textId="77777777" w:rsidR="00A5034E" w:rsidRPr="00A5034E" w:rsidRDefault="7884E655" w:rsidP="7884E655">
            <w:pPr>
              <w:spacing w:after="160" w:line="259" w:lineRule="auto"/>
              <w:rPr>
                <w:rFonts w:ascii="Avenir Next LT Pro" w:hAnsi="Avenir Next LT Pro"/>
                <w:sz w:val="18"/>
                <w:szCs w:val="18"/>
                <w:lang w:val="en-US"/>
              </w:rPr>
            </w:pPr>
            <w:r w:rsidRPr="7884E655">
              <w:rPr>
                <w:rFonts w:ascii="Avenir Next LT Pro" w:hAnsi="Avenir Next LT Pro"/>
                <w:sz w:val="18"/>
                <w:szCs w:val="18"/>
                <w:lang w:val="en-US"/>
              </w:rPr>
              <w:t>Filed</w:t>
            </w:r>
          </w:p>
        </w:tc>
        <w:tc>
          <w:tcPr>
            <w:tcW w:w="1254" w:type="dxa"/>
            <w:tcBorders>
              <w:top w:val="single" w:sz="4" w:space="0" w:color="auto"/>
              <w:left w:val="single" w:sz="4" w:space="0" w:color="auto"/>
              <w:bottom w:val="single" w:sz="4" w:space="0" w:color="auto"/>
              <w:right w:val="single" w:sz="4" w:space="0" w:color="auto"/>
            </w:tcBorders>
          </w:tcPr>
          <w:p w14:paraId="08D3A44E" w14:textId="77777777" w:rsidR="00A5034E" w:rsidRPr="00A5034E" w:rsidRDefault="00A5034E" w:rsidP="7884E655">
            <w:pPr>
              <w:spacing w:after="160" w:line="259" w:lineRule="auto"/>
              <w:rPr>
                <w:rFonts w:ascii="Avenir Next LT Pro" w:hAnsi="Avenir Next LT Pro"/>
                <w:sz w:val="18"/>
                <w:szCs w:val="18"/>
                <w:lang w:val="en-US"/>
              </w:rPr>
            </w:pPr>
          </w:p>
        </w:tc>
        <w:tc>
          <w:tcPr>
            <w:tcW w:w="2194" w:type="dxa"/>
            <w:tcBorders>
              <w:top w:val="single" w:sz="4" w:space="0" w:color="auto"/>
              <w:left w:val="single" w:sz="4" w:space="0" w:color="auto"/>
              <w:bottom w:val="single" w:sz="4" w:space="0" w:color="auto"/>
              <w:right w:val="single" w:sz="4" w:space="0" w:color="auto"/>
            </w:tcBorders>
          </w:tcPr>
          <w:p w14:paraId="3A52F08B" w14:textId="77777777" w:rsidR="00A5034E" w:rsidRPr="00A5034E" w:rsidRDefault="00A5034E" w:rsidP="7884E655">
            <w:pPr>
              <w:spacing w:after="160" w:line="259" w:lineRule="auto"/>
              <w:rPr>
                <w:rFonts w:ascii="Avenir Next LT Pro" w:hAnsi="Avenir Next LT Pro"/>
                <w:sz w:val="18"/>
                <w:szCs w:val="18"/>
                <w:lang w:val="en-US"/>
              </w:rPr>
            </w:pPr>
          </w:p>
        </w:tc>
        <w:tc>
          <w:tcPr>
            <w:tcW w:w="1947" w:type="dxa"/>
            <w:tcBorders>
              <w:top w:val="single" w:sz="4" w:space="0" w:color="auto"/>
              <w:left w:val="single" w:sz="4" w:space="0" w:color="auto"/>
              <w:bottom w:val="single" w:sz="4" w:space="0" w:color="auto"/>
              <w:right w:val="single" w:sz="4" w:space="0" w:color="auto"/>
            </w:tcBorders>
          </w:tcPr>
          <w:p w14:paraId="1AE2E4C8" w14:textId="77777777" w:rsidR="00A5034E" w:rsidRPr="00A5034E" w:rsidRDefault="00A5034E" w:rsidP="7884E655">
            <w:pPr>
              <w:spacing w:after="160" w:line="259" w:lineRule="auto"/>
              <w:rPr>
                <w:rFonts w:ascii="Avenir Next LT Pro" w:hAnsi="Avenir Next LT Pro"/>
                <w:sz w:val="18"/>
                <w:szCs w:val="18"/>
                <w:lang w:val="en-US"/>
              </w:rPr>
            </w:pPr>
          </w:p>
        </w:tc>
      </w:tr>
      <w:tr w:rsidR="00A5034E" w:rsidRPr="00A5034E" w14:paraId="2AB8AB54" w14:textId="77777777" w:rsidTr="7884E655">
        <w:trPr>
          <w:trHeight w:val="482"/>
        </w:trPr>
        <w:tc>
          <w:tcPr>
            <w:tcW w:w="980" w:type="dxa"/>
            <w:tcBorders>
              <w:top w:val="single" w:sz="4" w:space="0" w:color="auto"/>
              <w:left w:val="single" w:sz="4" w:space="0" w:color="auto"/>
              <w:bottom w:val="single" w:sz="4" w:space="0" w:color="auto"/>
              <w:right w:val="single" w:sz="4" w:space="0" w:color="auto"/>
            </w:tcBorders>
          </w:tcPr>
          <w:p w14:paraId="0BEC2EFF" w14:textId="77777777" w:rsidR="00A5034E" w:rsidRPr="00A5034E" w:rsidRDefault="00A5034E" w:rsidP="7884E655">
            <w:pPr>
              <w:spacing w:after="160" w:line="259" w:lineRule="auto"/>
              <w:rPr>
                <w:rFonts w:ascii="Avenir Next LT Pro" w:hAnsi="Avenir Next LT Pro"/>
                <w:sz w:val="18"/>
                <w:szCs w:val="18"/>
                <w:lang w:val="en-US"/>
              </w:rPr>
            </w:pPr>
          </w:p>
        </w:tc>
        <w:tc>
          <w:tcPr>
            <w:tcW w:w="3044" w:type="dxa"/>
            <w:tcBorders>
              <w:top w:val="single" w:sz="4" w:space="0" w:color="auto"/>
              <w:left w:val="single" w:sz="4" w:space="0" w:color="auto"/>
              <w:bottom w:val="single" w:sz="4" w:space="0" w:color="auto"/>
              <w:right w:val="single" w:sz="4" w:space="0" w:color="auto"/>
            </w:tcBorders>
            <w:hideMark/>
          </w:tcPr>
          <w:p w14:paraId="7ED3B4B7" w14:textId="77777777" w:rsidR="00A5034E" w:rsidRPr="00A5034E" w:rsidRDefault="7884E655" w:rsidP="7884E655">
            <w:pPr>
              <w:spacing w:after="160" w:line="259" w:lineRule="auto"/>
              <w:rPr>
                <w:rFonts w:ascii="Avenir Next LT Pro" w:hAnsi="Avenir Next LT Pro"/>
                <w:sz w:val="18"/>
                <w:szCs w:val="18"/>
                <w:lang w:val="en-US"/>
              </w:rPr>
            </w:pPr>
            <w:r w:rsidRPr="7884E655">
              <w:rPr>
                <w:rFonts w:ascii="Avenir Next LT Pro" w:hAnsi="Avenir Next LT Pro"/>
                <w:sz w:val="18"/>
                <w:szCs w:val="18"/>
                <w:lang w:val="en-US"/>
              </w:rPr>
              <w:t>RWAHS - Newsletter</w:t>
            </w:r>
          </w:p>
        </w:tc>
        <w:tc>
          <w:tcPr>
            <w:tcW w:w="1457" w:type="dxa"/>
            <w:tcBorders>
              <w:top w:val="single" w:sz="4" w:space="0" w:color="auto"/>
              <w:left w:val="single" w:sz="4" w:space="0" w:color="auto"/>
              <w:bottom w:val="single" w:sz="4" w:space="0" w:color="auto"/>
              <w:right w:val="single" w:sz="4" w:space="0" w:color="auto"/>
            </w:tcBorders>
            <w:hideMark/>
          </w:tcPr>
          <w:p w14:paraId="1AC8C6A5" w14:textId="77777777" w:rsidR="00A5034E" w:rsidRPr="00A5034E" w:rsidRDefault="7884E655" w:rsidP="7884E655">
            <w:pPr>
              <w:spacing w:after="160" w:line="259" w:lineRule="auto"/>
              <w:rPr>
                <w:rFonts w:ascii="Avenir Next LT Pro" w:hAnsi="Avenir Next LT Pro"/>
                <w:sz w:val="18"/>
                <w:szCs w:val="18"/>
                <w:lang w:val="en-US"/>
              </w:rPr>
            </w:pPr>
            <w:r w:rsidRPr="7884E655">
              <w:rPr>
                <w:rFonts w:ascii="Avenir Next LT Pro" w:hAnsi="Avenir Next LT Pro"/>
                <w:sz w:val="18"/>
                <w:szCs w:val="18"/>
                <w:lang w:val="en-US"/>
              </w:rPr>
              <w:t>Tabled</w:t>
            </w:r>
          </w:p>
        </w:tc>
        <w:tc>
          <w:tcPr>
            <w:tcW w:w="1254" w:type="dxa"/>
            <w:tcBorders>
              <w:top w:val="single" w:sz="4" w:space="0" w:color="auto"/>
              <w:left w:val="single" w:sz="4" w:space="0" w:color="auto"/>
              <w:bottom w:val="single" w:sz="4" w:space="0" w:color="auto"/>
              <w:right w:val="single" w:sz="4" w:space="0" w:color="auto"/>
            </w:tcBorders>
          </w:tcPr>
          <w:p w14:paraId="23796CA7" w14:textId="77777777" w:rsidR="00A5034E" w:rsidRPr="00A5034E" w:rsidRDefault="00A5034E" w:rsidP="7884E655">
            <w:pPr>
              <w:spacing w:after="160" w:line="259" w:lineRule="auto"/>
              <w:rPr>
                <w:rFonts w:ascii="Avenir Next LT Pro" w:hAnsi="Avenir Next LT Pro"/>
                <w:sz w:val="18"/>
                <w:szCs w:val="18"/>
                <w:lang w:val="en-US"/>
              </w:rPr>
            </w:pPr>
          </w:p>
        </w:tc>
        <w:tc>
          <w:tcPr>
            <w:tcW w:w="2194" w:type="dxa"/>
            <w:tcBorders>
              <w:top w:val="single" w:sz="4" w:space="0" w:color="auto"/>
              <w:left w:val="single" w:sz="4" w:space="0" w:color="auto"/>
              <w:bottom w:val="single" w:sz="4" w:space="0" w:color="auto"/>
              <w:right w:val="single" w:sz="4" w:space="0" w:color="auto"/>
            </w:tcBorders>
          </w:tcPr>
          <w:p w14:paraId="044A0BCD" w14:textId="77777777" w:rsidR="00A5034E" w:rsidRPr="00A5034E" w:rsidRDefault="00A5034E" w:rsidP="7884E655">
            <w:pPr>
              <w:spacing w:after="160" w:line="259" w:lineRule="auto"/>
              <w:rPr>
                <w:rFonts w:ascii="Avenir Next LT Pro" w:hAnsi="Avenir Next LT Pro"/>
                <w:sz w:val="18"/>
                <w:szCs w:val="18"/>
                <w:lang w:val="en-US"/>
              </w:rPr>
            </w:pPr>
          </w:p>
        </w:tc>
        <w:tc>
          <w:tcPr>
            <w:tcW w:w="1947" w:type="dxa"/>
            <w:tcBorders>
              <w:top w:val="single" w:sz="4" w:space="0" w:color="auto"/>
              <w:left w:val="single" w:sz="4" w:space="0" w:color="auto"/>
              <w:bottom w:val="single" w:sz="4" w:space="0" w:color="auto"/>
              <w:right w:val="single" w:sz="4" w:space="0" w:color="auto"/>
            </w:tcBorders>
          </w:tcPr>
          <w:p w14:paraId="27B375BD" w14:textId="77777777" w:rsidR="00A5034E" w:rsidRPr="00A5034E" w:rsidRDefault="00A5034E" w:rsidP="7884E655">
            <w:pPr>
              <w:spacing w:after="160" w:line="259" w:lineRule="auto"/>
              <w:rPr>
                <w:rFonts w:ascii="Avenir Next LT Pro" w:hAnsi="Avenir Next LT Pro"/>
                <w:sz w:val="18"/>
                <w:szCs w:val="18"/>
                <w:lang w:val="en-US"/>
              </w:rPr>
            </w:pPr>
          </w:p>
        </w:tc>
      </w:tr>
      <w:tr w:rsidR="00A5034E" w:rsidRPr="00A5034E" w14:paraId="17DD3202" w14:textId="77777777" w:rsidTr="7884E655">
        <w:tc>
          <w:tcPr>
            <w:tcW w:w="980" w:type="dxa"/>
            <w:tcBorders>
              <w:top w:val="single" w:sz="4" w:space="0" w:color="auto"/>
              <w:left w:val="single" w:sz="4" w:space="0" w:color="auto"/>
              <w:bottom w:val="single" w:sz="4" w:space="0" w:color="auto"/>
              <w:right w:val="single" w:sz="4" w:space="0" w:color="auto"/>
            </w:tcBorders>
            <w:hideMark/>
          </w:tcPr>
          <w:p w14:paraId="09917CED" w14:textId="77777777" w:rsidR="00A5034E" w:rsidRPr="00A5034E" w:rsidRDefault="7884E655" w:rsidP="7884E655">
            <w:pPr>
              <w:spacing w:after="160" w:line="259" w:lineRule="auto"/>
              <w:rPr>
                <w:rFonts w:ascii="Avenir Next LT Pro" w:hAnsi="Avenir Next LT Pro"/>
                <w:sz w:val="18"/>
                <w:szCs w:val="18"/>
                <w:lang w:val="en-US"/>
              </w:rPr>
            </w:pPr>
            <w:r w:rsidRPr="7884E655">
              <w:rPr>
                <w:rFonts w:ascii="Avenir Next LT Pro" w:hAnsi="Avenir Next LT Pro"/>
                <w:sz w:val="18"/>
                <w:szCs w:val="18"/>
                <w:lang w:val="en-US"/>
              </w:rPr>
              <w:t>21/11</w:t>
            </w:r>
          </w:p>
        </w:tc>
        <w:tc>
          <w:tcPr>
            <w:tcW w:w="3044" w:type="dxa"/>
            <w:tcBorders>
              <w:top w:val="single" w:sz="4" w:space="0" w:color="auto"/>
              <w:left w:val="single" w:sz="4" w:space="0" w:color="auto"/>
              <w:bottom w:val="single" w:sz="4" w:space="0" w:color="auto"/>
              <w:right w:val="single" w:sz="4" w:space="0" w:color="auto"/>
            </w:tcBorders>
            <w:hideMark/>
          </w:tcPr>
          <w:p w14:paraId="2D72478C" w14:textId="77777777" w:rsidR="00A5034E" w:rsidRPr="00A5034E" w:rsidRDefault="7884E655" w:rsidP="7884E655">
            <w:pPr>
              <w:spacing w:after="160" w:line="259" w:lineRule="auto"/>
              <w:rPr>
                <w:rFonts w:ascii="Avenir Next LT Pro" w:hAnsi="Avenir Next LT Pro"/>
                <w:sz w:val="18"/>
                <w:szCs w:val="18"/>
                <w:lang w:val="en-US"/>
              </w:rPr>
            </w:pPr>
            <w:r w:rsidRPr="7884E655">
              <w:rPr>
                <w:rFonts w:ascii="Avenir Next LT Pro" w:hAnsi="Avenir Next LT Pro"/>
                <w:sz w:val="18"/>
                <w:szCs w:val="18"/>
                <w:lang w:val="en-US"/>
              </w:rPr>
              <w:t xml:space="preserve">National Trust – Loan agreement </w:t>
            </w:r>
          </w:p>
        </w:tc>
        <w:tc>
          <w:tcPr>
            <w:tcW w:w="1457" w:type="dxa"/>
            <w:tcBorders>
              <w:top w:val="single" w:sz="4" w:space="0" w:color="auto"/>
              <w:left w:val="single" w:sz="4" w:space="0" w:color="auto"/>
              <w:bottom w:val="single" w:sz="4" w:space="0" w:color="auto"/>
              <w:right w:val="single" w:sz="4" w:space="0" w:color="auto"/>
            </w:tcBorders>
            <w:hideMark/>
          </w:tcPr>
          <w:p w14:paraId="142F8939" w14:textId="77777777" w:rsidR="00A5034E" w:rsidRPr="00A5034E" w:rsidRDefault="7884E655" w:rsidP="7884E655">
            <w:pPr>
              <w:spacing w:after="160" w:line="259" w:lineRule="auto"/>
              <w:rPr>
                <w:rFonts w:ascii="Avenir Next LT Pro" w:hAnsi="Avenir Next LT Pro"/>
                <w:sz w:val="18"/>
                <w:szCs w:val="18"/>
                <w:lang w:val="en-US"/>
              </w:rPr>
            </w:pPr>
            <w:r w:rsidRPr="7884E655">
              <w:rPr>
                <w:rFonts w:ascii="Avenir Next LT Pro" w:hAnsi="Avenir Next LT Pro"/>
                <w:sz w:val="18"/>
                <w:szCs w:val="18"/>
                <w:lang w:val="en-US"/>
              </w:rPr>
              <w:t>Chair</w:t>
            </w:r>
          </w:p>
        </w:tc>
        <w:tc>
          <w:tcPr>
            <w:tcW w:w="1254" w:type="dxa"/>
            <w:tcBorders>
              <w:top w:val="single" w:sz="4" w:space="0" w:color="auto"/>
              <w:left w:val="single" w:sz="4" w:space="0" w:color="auto"/>
              <w:bottom w:val="single" w:sz="4" w:space="0" w:color="auto"/>
              <w:right w:val="single" w:sz="4" w:space="0" w:color="auto"/>
            </w:tcBorders>
          </w:tcPr>
          <w:p w14:paraId="7EB00E7E" w14:textId="77777777" w:rsidR="00A5034E" w:rsidRPr="00A5034E" w:rsidRDefault="00A5034E" w:rsidP="7884E655">
            <w:pPr>
              <w:spacing w:after="160" w:line="259" w:lineRule="auto"/>
              <w:rPr>
                <w:rFonts w:ascii="Avenir Next LT Pro" w:hAnsi="Avenir Next LT Pro"/>
                <w:sz w:val="18"/>
                <w:szCs w:val="18"/>
                <w:lang w:val="en-US"/>
              </w:rPr>
            </w:pPr>
          </w:p>
        </w:tc>
        <w:tc>
          <w:tcPr>
            <w:tcW w:w="2194" w:type="dxa"/>
            <w:tcBorders>
              <w:top w:val="single" w:sz="4" w:space="0" w:color="auto"/>
              <w:left w:val="single" w:sz="4" w:space="0" w:color="auto"/>
              <w:bottom w:val="single" w:sz="4" w:space="0" w:color="auto"/>
              <w:right w:val="single" w:sz="4" w:space="0" w:color="auto"/>
            </w:tcBorders>
          </w:tcPr>
          <w:p w14:paraId="43290038" w14:textId="77777777" w:rsidR="00A5034E" w:rsidRPr="00A5034E" w:rsidRDefault="00A5034E" w:rsidP="7884E655">
            <w:pPr>
              <w:spacing w:after="160" w:line="259" w:lineRule="auto"/>
              <w:rPr>
                <w:rFonts w:ascii="Avenir Next LT Pro" w:hAnsi="Avenir Next LT Pro"/>
                <w:sz w:val="18"/>
                <w:szCs w:val="18"/>
                <w:lang w:val="en-US"/>
              </w:rPr>
            </w:pPr>
          </w:p>
        </w:tc>
        <w:tc>
          <w:tcPr>
            <w:tcW w:w="1947" w:type="dxa"/>
            <w:tcBorders>
              <w:top w:val="single" w:sz="4" w:space="0" w:color="auto"/>
              <w:left w:val="single" w:sz="4" w:space="0" w:color="auto"/>
              <w:bottom w:val="single" w:sz="4" w:space="0" w:color="auto"/>
              <w:right w:val="single" w:sz="4" w:space="0" w:color="auto"/>
            </w:tcBorders>
          </w:tcPr>
          <w:p w14:paraId="16FA3558" w14:textId="77777777" w:rsidR="00A5034E" w:rsidRPr="00A5034E" w:rsidRDefault="00A5034E" w:rsidP="7884E655">
            <w:pPr>
              <w:spacing w:after="160" w:line="259" w:lineRule="auto"/>
              <w:rPr>
                <w:rFonts w:ascii="Avenir Next LT Pro" w:hAnsi="Avenir Next LT Pro"/>
                <w:sz w:val="18"/>
                <w:szCs w:val="18"/>
                <w:lang w:val="en-US"/>
              </w:rPr>
            </w:pPr>
          </w:p>
        </w:tc>
      </w:tr>
      <w:tr w:rsidR="00A5034E" w:rsidRPr="00A5034E" w14:paraId="1A689BD7" w14:textId="77777777" w:rsidTr="7884E655">
        <w:tc>
          <w:tcPr>
            <w:tcW w:w="980" w:type="dxa"/>
            <w:tcBorders>
              <w:top w:val="single" w:sz="4" w:space="0" w:color="auto"/>
              <w:left w:val="single" w:sz="4" w:space="0" w:color="auto"/>
              <w:bottom w:val="single" w:sz="4" w:space="0" w:color="auto"/>
              <w:right w:val="single" w:sz="4" w:space="0" w:color="auto"/>
            </w:tcBorders>
          </w:tcPr>
          <w:p w14:paraId="1BD443AE" w14:textId="77777777" w:rsidR="00A5034E" w:rsidRPr="00A5034E" w:rsidRDefault="00A5034E" w:rsidP="7884E655">
            <w:pPr>
              <w:spacing w:after="160" w:line="259" w:lineRule="auto"/>
              <w:rPr>
                <w:rFonts w:ascii="Avenir Next LT Pro" w:hAnsi="Avenir Next LT Pro"/>
                <w:sz w:val="18"/>
                <w:szCs w:val="18"/>
                <w:lang w:val="en-US"/>
              </w:rPr>
            </w:pPr>
          </w:p>
        </w:tc>
        <w:tc>
          <w:tcPr>
            <w:tcW w:w="3044" w:type="dxa"/>
            <w:tcBorders>
              <w:top w:val="single" w:sz="4" w:space="0" w:color="auto"/>
              <w:left w:val="single" w:sz="4" w:space="0" w:color="auto"/>
              <w:bottom w:val="single" w:sz="4" w:space="0" w:color="auto"/>
              <w:right w:val="single" w:sz="4" w:space="0" w:color="auto"/>
            </w:tcBorders>
            <w:hideMark/>
          </w:tcPr>
          <w:p w14:paraId="39353298" w14:textId="77777777" w:rsidR="00A5034E" w:rsidRPr="00A5034E" w:rsidRDefault="7884E655" w:rsidP="7884E655">
            <w:pPr>
              <w:spacing w:after="160" w:line="259" w:lineRule="auto"/>
              <w:rPr>
                <w:rFonts w:ascii="Avenir Next LT Pro" w:hAnsi="Avenir Next LT Pro"/>
                <w:sz w:val="18"/>
                <w:szCs w:val="18"/>
                <w:lang w:val="en-US"/>
              </w:rPr>
            </w:pPr>
            <w:r w:rsidRPr="7884E655">
              <w:rPr>
                <w:rFonts w:ascii="Avenir Next LT Pro" w:hAnsi="Avenir Next LT Pro"/>
                <w:sz w:val="18"/>
                <w:szCs w:val="18"/>
                <w:lang w:val="en-US"/>
              </w:rPr>
              <w:t>Telstra – Letter re account</w:t>
            </w:r>
          </w:p>
        </w:tc>
        <w:tc>
          <w:tcPr>
            <w:tcW w:w="1457" w:type="dxa"/>
            <w:tcBorders>
              <w:top w:val="single" w:sz="4" w:space="0" w:color="auto"/>
              <w:left w:val="single" w:sz="4" w:space="0" w:color="auto"/>
              <w:bottom w:val="single" w:sz="4" w:space="0" w:color="auto"/>
              <w:right w:val="single" w:sz="4" w:space="0" w:color="auto"/>
            </w:tcBorders>
            <w:hideMark/>
          </w:tcPr>
          <w:p w14:paraId="48E2B687" w14:textId="77777777" w:rsidR="00A5034E" w:rsidRPr="00A5034E" w:rsidRDefault="7884E655" w:rsidP="7884E655">
            <w:pPr>
              <w:spacing w:after="160" w:line="259" w:lineRule="auto"/>
              <w:rPr>
                <w:rFonts w:ascii="Avenir Next LT Pro" w:hAnsi="Avenir Next LT Pro"/>
                <w:sz w:val="18"/>
                <w:szCs w:val="18"/>
                <w:lang w:val="en-US"/>
              </w:rPr>
            </w:pPr>
            <w:r w:rsidRPr="7884E655">
              <w:rPr>
                <w:rFonts w:ascii="Avenir Next LT Pro" w:hAnsi="Avenir Next LT Pro"/>
                <w:sz w:val="18"/>
                <w:szCs w:val="18"/>
                <w:lang w:val="en-US"/>
              </w:rPr>
              <w:t>Trea</w:t>
            </w:r>
          </w:p>
        </w:tc>
        <w:tc>
          <w:tcPr>
            <w:tcW w:w="1254" w:type="dxa"/>
            <w:tcBorders>
              <w:top w:val="single" w:sz="4" w:space="0" w:color="auto"/>
              <w:left w:val="single" w:sz="4" w:space="0" w:color="auto"/>
              <w:bottom w:val="single" w:sz="4" w:space="0" w:color="auto"/>
              <w:right w:val="single" w:sz="4" w:space="0" w:color="auto"/>
            </w:tcBorders>
          </w:tcPr>
          <w:p w14:paraId="3C81338F" w14:textId="77777777" w:rsidR="00A5034E" w:rsidRPr="00A5034E" w:rsidRDefault="00A5034E" w:rsidP="7884E655">
            <w:pPr>
              <w:spacing w:after="160" w:line="259" w:lineRule="auto"/>
              <w:rPr>
                <w:rFonts w:ascii="Avenir Next LT Pro" w:hAnsi="Avenir Next LT Pro"/>
                <w:sz w:val="18"/>
                <w:szCs w:val="18"/>
                <w:lang w:val="en-US"/>
              </w:rPr>
            </w:pPr>
          </w:p>
        </w:tc>
        <w:tc>
          <w:tcPr>
            <w:tcW w:w="2194" w:type="dxa"/>
            <w:tcBorders>
              <w:top w:val="single" w:sz="4" w:space="0" w:color="auto"/>
              <w:left w:val="single" w:sz="4" w:space="0" w:color="auto"/>
              <w:bottom w:val="single" w:sz="4" w:space="0" w:color="auto"/>
              <w:right w:val="single" w:sz="4" w:space="0" w:color="auto"/>
            </w:tcBorders>
          </w:tcPr>
          <w:p w14:paraId="43A3B89C" w14:textId="77777777" w:rsidR="00A5034E" w:rsidRPr="00A5034E" w:rsidRDefault="00A5034E" w:rsidP="7884E655">
            <w:pPr>
              <w:spacing w:after="160" w:line="259" w:lineRule="auto"/>
              <w:rPr>
                <w:rFonts w:ascii="Avenir Next LT Pro" w:hAnsi="Avenir Next LT Pro"/>
                <w:sz w:val="18"/>
                <w:szCs w:val="18"/>
                <w:lang w:val="en-US"/>
              </w:rPr>
            </w:pPr>
          </w:p>
        </w:tc>
        <w:tc>
          <w:tcPr>
            <w:tcW w:w="1947" w:type="dxa"/>
            <w:tcBorders>
              <w:top w:val="single" w:sz="4" w:space="0" w:color="auto"/>
              <w:left w:val="single" w:sz="4" w:space="0" w:color="auto"/>
              <w:bottom w:val="single" w:sz="4" w:space="0" w:color="auto"/>
              <w:right w:val="single" w:sz="4" w:space="0" w:color="auto"/>
            </w:tcBorders>
          </w:tcPr>
          <w:p w14:paraId="7AEE1355" w14:textId="77777777" w:rsidR="00A5034E" w:rsidRPr="00A5034E" w:rsidRDefault="00A5034E" w:rsidP="7884E655">
            <w:pPr>
              <w:spacing w:after="160" w:line="259" w:lineRule="auto"/>
              <w:rPr>
                <w:rFonts w:ascii="Avenir Next LT Pro" w:hAnsi="Avenir Next LT Pro"/>
                <w:sz w:val="18"/>
                <w:szCs w:val="18"/>
                <w:lang w:val="en-US"/>
              </w:rPr>
            </w:pPr>
          </w:p>
        </w:tc>
      </w:tr>
      <w:tr w:rsidR="00A5034E" w:rsidRPr="00A5034E" w14:paraId="710370AF" w14:textId="77777777" w:rsidTr="7884E655">
        <w:tc>
          <w:tcPr>
            <w:tcW w:w="980" w:type="dxa"/>
            <w:tcBorders>
              <w:top w:val="single" w:sz="4" w:space="0" w:color="auto"/>
              <w:left w:val="single" w:sz="4" w:space="0" w:color="auto"/>
              <w:bottom w:val="single" w:sz="4" w:space="0" w:color="auto"/>
              <w:right w:val="single" w:sz="4" w:space="0" w:color="auto"/>
            </w:tcBorders>
          </w:tcPr>
          <w:p w14:paraId="3A2F599A" w14:textId="77777777" w:rsidR="00A5034E" w:rsidRPr="00A5034E" w:rsidRDefault="00A5034E" w:rsidP="7884E655">
            <w:pPr>
              <w:spacing w:after="160" w:line="259" w:lineRule="auto"/>
              <w:rPr>
                <w:rFonts w:ascii="Avenir Next LT Pro" w:hAnsi="Avenir Next LT Pro"/>
                <w:sz w:val="18"/>
                <w:szCs w:val="18"/>
                <w:lang w:val="en-US"/>
              </w:rPr>
            </w:pPr>
          </w:p>
        </w:tc>
        <w:tc>
          <w:tcPr>
            <w:tcW w:w="3044" w:type="dxa"/>
            <w:tcBorders>
              <w:top w:val="single" w:sz="4" w:space="0" w:color="auto"/>
              <w:left w:val="single" w:sz="4" w:space="0" w:color="auto"/>
              <w:bottom w:val="single" w:sz="4" w:space="0" w:color="auto"/>
              <w:right w:val="single" w:sz="4" w:space="0" w:color="auto"/>
            </w:tcBorders>
            <w:hideMark/>
          </w:tcPr>
          <w:p w14:paraId="458D4243" w14:textId="77777777" w:rsidR="00A5034E" w:rsidRPr="00A5034E" w:rsidRDefault="7884E655" w:rsidP="7884E655">
            <w:pPr>
              <w:spacing w:after="160" w:line="259" w:lineRule="auto"/>
              <w:rPr>
                <w:rFonts w:ascii="Avenir Next LT Pro" w:hAnsi="Avenir Next LT Pro"/>
                <w:sz w:val="18"/>
                <w:szCs w:val="18"/>
                <w:lang w:val="en-US"/>
              </w:rPr>
            </w:pPr>
            <w:r w:rsidRPr="7884E655">
              <w:rPr>
                <w:rFonts w:ascii="Avenir Next LT Pro" w:hAnsi="Avenir Next LT Pro"/>
                <w:sz w:val="18"/>
                <w:szCs w:val="18"/>
                <w:lang w:val="en-US"/>
              </w:rPr>
              <w:t xml:space="preserve">Bridgetown Shire – Community Score card research </w:t>
            </w:r>
          </w:p>
        </w:tc>
        <w:tc>
          <w:tcPr>
            <w:tcW w:w="1457" w:type="dxa"/>
            <w:tcBorders>
              <w:top w:val="single" w:sz="4" w:space="0" w:color="auto"/>
              <w:left w:val="single" w:sz="4" w:space="0" w:color="auto"/>
              <w:bottom w:val="single" w:sz="4" w:space="0" w:color="auto"/>
              <w:right w:val="single" w:sz="4" w:space="0" w:color="auto"/>
            </w:tcBorders>
            <w:hideMark/>
          </w:tcPr>
          <w:p w14:paraId="5733CB98" w14:textId="77777777" w:rsidR="00A5034E" w:rsidRPr="00A5034E" w:rsidRDefault="7884E655" w:rsidP="7884E655">
            <w:pPr>
              <w:spacing w:after="160" w:line="259" w:lineRule="auto"/>
              <w:rPr>
                <w:rFonts w:ascii="Avenir Next LT Pro" w:hAnsi="Avenir Next LT Pro"/>
                <w:sz w:val="18"/>
                <w:szCs w:val="18"/>
                <w:lang w:val="en-US"/>
              </w:rPr>
            </w:pPr>
            <w:r w:rsidRPr="7884E655">
              <w:rPr>
                <w:rFonts w:ascii="Avenir Next LT Pro" w:hAnsi="Avenir Next LT Pro"/>
                <w:sz w:val="18"/>
                <w:szCs w:val="18"/>
                <w:lang w:val="en-US"/>
              </w:rPr>
              <w:t>Tabled</w:t>
            </w:r>
          </w:p>
        </w:tc>
        <w:tc>
          <w:tcPr>
            <w:tcW w:w="1254" w:type="dxa"/>
            <w:tcBorders>
              <w:top w:val="single" w:sz="4" w:space="0" w:color="auto"/>
              <w:left w:val="single" w:sz="4" w:space="0" w:color="auto"/>
              <w:bottom w:val="single" w:sz="4" w:space="0" w:color="auto"/>
              <w:right w:val="single" w:sz="4" w:space="0" w:color="auto"/>
            </w:tcBorders>
          </w:tcPr>
          <w:p w14:paraId="79167C74" w14:textId="77777777" w:rsidR="00A5034E" w:rsidRPr="00A5034E" w:rsidRDefault="00A5034E" w:rsidP="7884E655">
            <w:pPr>
              <w:spacing w:after="160" w:line="259" w:lineRule="auto"/>
              <w:rPr>
                <w:rFonts w:ascii="Avenir Next LT Pro" w:hAnsi="Avenir Next LT Pro"/>
                <w:sz w:val="18"/>
                <w:szCs w:val="18"/>
                <w:lang w:val="en-US"/>
              </w:rPr>
            </w:pPr>
          </w:p>
        </w:tc>
        <w:tc>
          <w:tcPr>
            <w:tcW w:w="2194" w:type="dxa"/>
            <w:tcBorders>
              <w:top w:val="single" w:sz="4" w:space="0" w:color="auto"/>
              <w:left w:val="single" w:sz="4" w:space="0" w:color="auto"/>
              <w:bottom w:val="single" w:sz="4" w:space="0" w:color="auto"/>
              <w:right w:val="single" w:sz="4" w:space="0" w:color="auto"/>
            </w:tcBorders>
          </w:tcPr>
          <w:p w14:paraId="6EB1601B" w14:textId="77777777" w:rsidR="00A5034E" w:rsidRPr="00A5034E" w:rsidRDefault="00A5034E" w:rsidP="7884E655">
            <w:pPr>
              <w:spacing w:after="160" w:line="259" w:lineRule="auto"/>
              <w:rPr>
                <w:rFonts w:ascii="Avenir Next LT Pro" w:hAnsi="Avenir Next LT Pro"/>
                <w:sz w:val="18"/>
                <w:szCs w:val="18"/>
                <w:lang w:val="en-US"/>
              </w:rPr>
            </w:pPr>
          </w:p>
        </w:tc>
        <w:tc>
          <w:tcPr>
            <w:tcW w:w="1947" w:type="dxa"/>
            <w:tcBorders>
              <w:top w:val="single" w:sz="4" w:space="0" w:color="auto"/>
              <w:left w:val="single" w:sz="4" w:space="0" w:color="auto"/>
              <w:bottom w:val="single" w:sz="4" w:space="0" w:color="auto"/>
              <w:right w:val="single" w:sz="4" w:space="0" w:color="auto"/>
            </w:tcBorders>
          </w:tcPr>
          <w:p w14:paraId="25C0D04A" w14:textId="77777777" w:rsidR="00A5034E" w:rsidRPr="00A5034E" w:rsidRDefault="00A5034E" w:rsidP="7884E655">
            <w:pPr>
              <w:spacing w:after="160" w:line="259" w:lineRule="auto"/>
              <w:rPr>
                <w:rFonts w:ascii="Avenir Next LT Pro" w:hAnsi="Avenir Next LT Pro"/>
                <w:sz w:val="18"/>
                <w:szCs w:val="18"/>
                <w:lang w:val="en-US"/>
              </w:rPr>
            </w:pPr>
          </w:p>
        </w:tc>
      </w:tr>
      <w:tr w:rsidR="00A5034E" w:rsidRPr="00A5034E" w14:paraId="72584609" w14:textId="77777777" w:rsidTr="7884E655">
        <w:tc>
          <w:tcPr>
            <w:tcW w:w="980" w:type="dxa"/>
            <w:tcBorders>
              <w:top w:val="single" w:sz="4" w:space="0" w:color="auto"/>
              <w:left w:val="single" w:sz="4" w:space="0" w:color="auto"/>
              <w:bottom w:val="single" w:sz="4" w:space="0" w:color="auto"/>
              <w:right w:val="single" w:sz="4" w:space="0" w:color="auto"/>
            </w:tcBorders>
          </w:tcPr>
          <w:p w14:paraId="2C06E68E" w14:textId="77777777" w:rsidR="00A5034E" w:rsidRPr="00A5034E" w:rsidRDefault="00A5034E" w:rsidP="7884E655">
            <w:pPr>
              <w:spacing w:after="160" w:line="259" w:lineRule="auto"/>
              <w:rPr>
                <w:rFonts w:ascii="Avenir Next LT Pro" w:hAnsi="Avenir Next LT Pro"/>
                <w:sz w:val="18"/>
                <w:szCs w:val="18"/>
                <w:lang w:val="en-US"/>
              </w:rPr>
            </w:pPr>
          </w:p>
        </w:tc>
        <w:tc>
          <w:tcPr>
            <w:tcW w:w="3044" w:type="dxa"/>
            <w:tcBorders>
              <w:top w:val="single" w:sz="4" w:space="0" w:color="auto"/>
              <w:left w:val="single" w:sz="4" w:space="0" w:color="auto"/>
              <w:bottom w:val="single" w:sz="4" w:space="0" w:color="auto"/>
              <w:right w:val="single" w:sz="4" w:space="0" w:color="auto"/>
            </w:tcBorders>
            <w:hideMark/>
          </w:tcPr>
          <w:p w14:paraId="1FC7AE87" w14:textId="77777777" w:rsidR="00A5034E" w:rsidRPr="00A5034E" w:rsidRDefault="7884E655" w:rsidP="7884E655">
            <w:pPr>
              <w:spacing w:after="160" w:line="259" w:lineRule="auto"/>
              <w:rPr>
                <w:rFonts w:ascii="Avenir Next LT Pro" w:hAnsi="Avenir Next LT Pro"/>
                <w:sz w:val="18"/>
                <w:szCs w:val="18"/>
                <w:lang w:val="en-US"/>
              </w:rPr>
            </w:pPr>
            <w:r w:rsidRPr="7884E655">
              <w:rPr>
                <w:rFonts w:ascii="Avenir Next LT Pro" w:hAnsi="Avenir Next LT Pro"/>
                <w:sz w:val="18"/>
                <w:szCs w:val="18"/>
                <w:lang w:val="en-US"/>
              </w:rPr>
              <w:t xml:space="preserve">Bridgetown Shire – </w:t>
            </w:r>
            <w:proofErr w:type="spellStart"/>
            <w:r w:rsidRPr="7884E655">
              <w:rPr>
                <w:rFonts w:ascii="Avenir Next LT Pro" w:hAnsi="Avenir Next LT Pro"/>
                <w:sz w:val="18"/>
                <w:szCs w:val="18"/>
                <w:lang w:val="en-US"/>
              </w:rPr>
              <w:t>Kerbside</w:t>
            </w:r>
            <w:proofErr w:type="spellEnd"/>
            <w:r w:rsidRPr="7884E655">
              <w:rPr>
                <w:rFonts w:ascii="Avenir Next LT Pro" w:hAnsi="Avenir Next LT Pro"/>
                <w:sz w:val="18"/>
                <w:szCs w:val="18"/>
                <w:lang w:val="en-US"/>
              </w:rPr>
              <w:t xml:space="preserve"> pick up</w:t>
            </w:r>
          </w:p>
        </w:tc>
        <w:tc>
          <w:tcPr>
            <w:tcW w:w="1457" w:type="dxa"/>
            <w:tcBorders>
              <w:top w:val="single" w:sz="4" w:space="0" w:color="auto"/>
              <w:left w:val="single" w:sz="4" w:space="0" w:color="auto"/>
              <w:bottom w:val="single" w:sz="4" w:space="0" w:color="auto"/>
              <w:right w:val="single" w:sz="4" w:space="0" w:color="auto"/>
            </w:tcBorders>
            <w:hideMark/>
          </w:tcPr>
          <w:p w14:paraId="4A7F3BD2" w14:textId="77777777" w:rsidR="00A5034E" w:rsidRPr="00A5034E" w:rsidRDefault="7884E655" w:rsidP="7884E655">
            <w:pPr>
              <w:spacing w:after="160" w:line="259" w:lineRule="auto"/>
              <w:rPr>
                <w:rFonts w:ascii="Avenir Next LT Pro" w:hAnsi="Avenir Next LT Pro"/>
                <w:sz w:val="18"/>
                <w:szCs w:val="18"/>
                <w:lang w:val="en-US"/>
              </w:rPr>
            </w:pPr>
            <w:r w:rsidRPr="7884E655">
              <w:rPr>
                <w:rFonts w:ascii="Avenir Next LT Pro" w:hAnsi="Avenir Next LT Pro"/>
                <w:sz w:val="18"/>
                <w:szCs w:val="18"/>
                <w:lang w:val="en-US"/>
              </w:rPr>
              <w:t>Tabled</w:t>
            </w:r>
          </w:p>
        </w:tc>
        <w:tc>
          <w:tcPr>
            <w:tcW w:w="1254" w:type="dxa"/>
            <w:tcBorders>
              <w:top w:val="single" w:sz="4" w:space="0" w:color="auto"/>
              <w:left w:val="single" w:sz="4" w:space="0" w:color="auto"/>
              <w:bottom w:val="single" w:sz="4" w:space="0" w:color="auto"/>
              <w:right w:val="single" w:sz="4" w:space="0" w:color="auto"/>
            </w:tcBorders>
          </w:tcPr>
          <w:p w14:paraId="0E26CBC5" w14:textId="77777777" w:rsidR="00A5034E" w:rsidRPr="00A5034E" w:rsidRDefault="00A5034E" w:rsidP="7884E655">
            <w:pPr>
              <w:spacing w:after="160" w:line="259" w:lineRule="auto"/>
              <w:rPr>
                <w:rFonts w:ascii="Avenir Next LT Pro" w:hAnsi="Avenir Next LT Pro"/>
                <w:sz w:val="18"/>
                <w:szCs w:val="18"/>
                <w:lang w:val="en-US"/>
              </w:rPr>
            </w:pPr>
          </w:p>
        </w:tc>
        <w:tc>
          <w:tcPr>
            <w:tcW w:w="2194" w:type="dxa"/>
            <w:tcBorders>
              <w:top w:val="single" w:sz="4" w:space="0" w:color="auto"/>
              <w:left w:val="single" w:sz="4" w:space="0" w:color="auto"/>
              <w:bottom w:val="single" w:sz="4" w:space="0" w:color="auto"/>
              <w:right w:val="single" w:sz="4" w:space="0" w:color="auto"/>
            </w:tcBorders>
          </w:tcPr>
          <w:p w14:paraId="01640E4D" w14:textId="77777777" w:rsidR="00A5034E" w:rsidRPr="00A5034E" w:rsidRDefault="00A5034E" w:rsidP="7884E655">
            <w:pPr>
              <w:spacing w:after="160" w:line="259" w:lineRule="auto"/>
              <w:rPr>
                <w:rFonts w:ascii="Avenir Next LT Pro" w:hAnsi="Avenir Next LT Pro"/>
                <w:sz w:val="18"/>
                <w:szCs w:val="18"/>
                <w:lang w:val="en-US"/>
              </w:rPr>
            </w:pPr>
          </w:p>
        </w:tc>
        <w:tc>
          <w:tcPr>
            <w:tcW w:w="1947" w:type="dxa"/>
            <w:tcBorders>
              <w:top w:val="single" w:sz="4" w:space="0" w:color="auto"/>
              <w:left w:val="single" w:sz="4" w:space="0" w:color="auto"/>
              <w:bottom w:val="single" w:sz="4" w:space="0" w:color="auto"/>
              <w:right w:val="single" w:sz="4" w:space="0" w:color="auto"/>
            </w:tcBorders>
          </w:tcPr>
          <w:p w14:paraId="76854941" w14:textId="77777777" w:rsidR="00A5034E" w:rsidRPr="00A5034E" w:rsidRDefault="00A5034E" w:rsidP="7884E655">
            <w:pPr>
              <w:spacing w:after="160" w:line="259" w:lineRule="auto"/>
              <w:rPr>
                <w:rFonts w:ascii="Avenir Next LT Pro" w:hAnsi="Avenir Next LT Pro"/>
                <w:sz w:val="18"/>
                <w:szCs w:val="18"/>
                <w:lang w:val="en-US"/>
              </w:rPr>
            </w:pPr>
          </w:p>
        </w:tc>
      </w:tr>
      <w:tr w:rsidR="00A5034E" w:rsidRPr="00A5034E" w14:paraId="47D00DF0" w14:textId="77777777" w:rsidTr="7884E655">
        <w:tc>
          <w:tcPr>
            <w:tcW w:w="980" w:type="dxa"/>
            <w:tcBorders>
              <w:top w:val="single" w:sz="4" w:space="0" w:color="auto"/>
              <w:left w:val="single" w:sz="4" w:space="0" w:color="auto"/>
              <w:bottom w:val="single" w:sz="4" w:space="0" w:color="auto"/>
              <w:right w:val="single" w:sz="4" w:space="0" w:color="auto"/>
            </w:tcBorders>
            <w:hideMark/>
          </w:tcPr>
          <w:p w14:paraId="3F83C393" w14:textId="77777777" w:rsidR="00A5034E" w:rsidRPr="00A5034E" w:rsidRDefault="7884E655" w:rsidP="7884E655">
            <w:pPr>
              <w:spacing w:after="160" w:line="259" w:lineRule="auto"/>
              <w:rPr>
                <w:rFonts w:ascii="Avenir Next LT Pro" w:hAnsi="Avenir Next LT Pro"/>
                <w:sz w:val="18"/>
                <w:szCs w:val="18"/>
                <w:lang w:val="en-US"/>
              </w:rPr>
            </w:pPr>
            <w:r w:rsidRPr="7884E655">
              <w:rPr>
                <w:rFonts w:ascii="Avenir Next LT Pro" w:hAnsi="Avenir Next LT Pro"/>
                <w:sz w:val="18"/>
                <w:szCs w:val="18"/>
                <w:lang w:val="en-US"/>
              </w:rPr>
              <w:t>28/11</w:t>
            </w:r>
          </w:p>
        </w:tc>
        <w:tc>
          <w:tcPr>
            <w:tcW w:w="3044" w:type="dxa"/>
            <w:tcBorders>
              <w:top w:val="single" w:sz="4" w:space="0" w:color="auto"/>
              <w:left w:val="single" w:sz="4" w:space="0" w:color="auto"/>
              <w:bottom w:val="single" w:sz="4" w:space="0" w:color="auto"/>
              <w:right w:val="single" w:sz="4" w:space="0" w:color="auto"/>
            </w:tcBorders>
            <w:hideMark/>
          </w:tcPr>
          <w:p w14:paraId="3CF2C56E" w14:textId="77777777" w:rsidR="00A5034E" w:rsidRPr="00A5034E" w:rsidRDefault="7884E655" w:rsidP="7884E655">
            <w:pPr>
              <w:spacing w:after="160" w:line="259" w:lineRule="auto"/>
              <w:rPr>
                <w:rFonts w:ascii="Avenir Next LT Pro" w:hAnsi="Avenir Next LT Pro"/>
                <w:sz w:val="18"/>
                <w:szCs w:val="18"/>
                <w:lang w:val="en-US"/>
              </w:rPr>
            </w:pPr>
            <w:r w:rsidRPr="7884E655">
              <w:rPr>
                <w:rFonts w:ascii="Avenir Next LT Pro" w:hAnsi="Avenir Next LT Pro"/>
                <w:sz w:val="18"/>
                <w:szCs w:val="18"/>
                <w:lang w:val="en-US"/>
              </w:rPr>
              <w:t>Commonwealth Bank -Term deposit Info</w:t>
            </w:r>
          </w:p>
        </w:tc>
        <w:tc>
          <w:tcPr>
            <w:tcW w:w="1457" w:type="dxa"/>
            <w:tcBorders>
              <w:top w:val="single" w:sz="4" w:space="0" w:color="auto"/>
              <w:left w:val="single" w:sz="4" w:space="0" w:color="auto"/>
              <w:bottom w:val="single" w:sz="4" w:space="0" w:color="auto"/>
              <w:right w:val="single" w:sz="4" w:space="0" w:color="auto"/>
            </w:tcBorders>
            <w:hideMark/>
          </w:tcPr>
          <w:p w14:paraId="488CDD6F" w14:textId="77777777" w:rsidR="00A5034E" w:rsidRPr="00A5034E" w:rsidRDefault="7884E655" w:rsidP="7884E655">
            <w:pPr>
              <w:spacing w:after="160" w:line="259" w:lineRule="auto"/>
              <w:rPr>
                <w:rFonts w:ascii="Avenir Next LT Pro" w:hAnsi="Avenir Next LT Pro"/>
                <w:sz w:val="18"/>
                <w:szCs w:val="18"/>
                <w:lang w:val="en-US"/>
              </w:rPr>
            </w:pPr>
            <w:r w:rsidRPr="7884E655">
              <w:rPr>
                <w:rFonts w:ascii="Avenir Next LT Pro" w:hAnsi="Avenir Next LT Pro"/>
                <w:sz w:val="18"/>
                <w:szCs w:val="18"/>
                <w:lang w:val="en-US"/>
              </w:rPr>
              <w:t>Trea</w:t>
            </w:r>
          </w:p>
        </w:tc>
        <w:tc>
          <w:tcPr>
            <w:tcW w:w="1254" w:type="dxa"/>
            <w:tcBorders>
              <w:top w:val="single" w:sz="4" w:space="0" w:color="auto"/>
              <w:left w:val="single" w:sz="4" w:space="0" w:color="auto"/>
              <w:bottom w:val="single" w:sz="4" w:space="0" w:color="auto"/>
              <w:right w:val="single" w:sz="4" w:space="0" w:color="auto"/>
            </w:tcBorders>
          </w:tcPr>
          <w:p w14:paraId="5F17C84F" w14:textId="77777777" w:rsidR="00A5034E" w:rsidRPr="00A5034E" w:rsidRDefault="00A5034E" w:rsidP="7884E655">
            <w:pPr>
              <w:spacing w:after="160" w:line="259" w:lineRule="auto"/>
              <w:rPr>
                <w:rFonts w:ascii="Avenir Next LT Pro" w:hAnsi="Avenir Next LT Pro"/>
                <w:sz w:val="18"/>
                <w:szCs w:val="18"/>
                <w:lang w:val="en-US"/>
              </w:rPr>
            </w:pPr>
          </w:p>
        </w:tc>
        <w:tc>
          <w:tcPr>
            <w:tcW w:w="2194" w:type="dxa"/>
            <w:tcBorders>
              <w:top w:val="single" w:sz="4" w:space="0" w:color="auto"/>
              <w:left w:val="single" w:sz="4" w:space="0" w:color="auto"/>
              <w:bottom w:val="single" w:sz="4" w:space="0" w:color="auto"/>
              <w:right w:val="single" w:sz="4" w:space="0" w:color="auto"/>
            </w:tcBorders>
          </w:tcPr>
          <w:p w14:paraId="2E6C6880" w14:textId="77777777" w:rsidR="00A5034E" w:rsidRPr="00A5034E" w:rsidRDefault="00A5034E" w:rsidP="7884E655">
            <w:pPr>
              <w:spacing w:after="160" w:line="259" w:lineRule="auto"/>
              <w:rPr>
                <w:rFonts w:ascii="Avenir Next LT Pro" w:hAnsi="Avenir Next LT Pro"/>
                <w:sz w:val="18"/>
                <w:szCs w:val="18"/>
                <w:lang w:val="en-US"/>
              </w:rPr>
            </w:pPr>
          </w:p>
        </w:tc>
        <w:tc>
          <w:tcPr>
            <w:tcW w:w="1947" w:type="dxa"/>
            <w:tcBorders>
              <w:top w:val="single" w:sz="4" w:space="0" w:color="auto"/>
              <w:left w:val="single" w:sz="4" w:space="0" w:color="auto"/>
              <w:bottom w:val="single" w:sz="4" w:space="0" w:color="auto"/>
              <w:right w:val="single" w:sz="4" w:space="0" w:color="auto"/>
            </w:tcBorders>
          </w:tcPr>
          <w:p w14:paraId="0FF1BC43" w14:textId="77777777" w:rsidR="00A5034E" w:rsidRPr="00A5034E" w:rsidRDefault="00A5034E" w:rsidP="7884E655">
            <w:pPr>
              <w:spacing w:after="160" w:line="259" w:lineRule="auto"/>
              <w:rPr>
                <w:rFonts w:ascii="Avenir Next LT Pro" w:hAnsi="Avenir Next LT Pro"/>
                <w:sz w:val="18"/>
                <w:szCs w:val="18"/>
                <w:lang w:val="en-US"/>
              </w:rPr>
            </w:pPr>
          </w:p>
        </w:tc>
      </w:tr>
      <w:tr w:rsidR="00A5034E" w:rsidRPr="00A5034E" w14:paraId="72E6A151" w14:textId="77777777" w:rsidTr="7884E655">
        <w:tc>
          <w:tcPr>
            <w:tcW w:w="980" w:type="dxa"/>
            <w:tcBorders>
              <w:top w:val="single" w:sz="4" w:space="0" w:color="auto"/>
              <w:left w:val="single" w:sz="4" w:space="0" w:color="auto"/>
              <w:bottom w:val="single" w:sz="4" w:space="0" w:color="auto"/>
              <w:right w:val="single" w:sz="4" w:space="0" w:color="auto"/>
            </w:tcBorders>
          </w:tcPr>
          <w:p w14:paraId="13B3817D" w14:textId="77777777" w:rsidR="00A5034E" w:rsidRPr="00A5034E" w:rsidRDefault="00A5034E" w:rsidP="7884E655">
            <w:pPr>
              <w:spacing w:after="160" w:line="259" w:lineRule="auto"/>
              <w:rPr>
                <w:rFonts w:ascii="Avenir Next LT Pro" w:hAnsi="Avenir Next LT Pro"/>
                <w:sz w:val="18"/>
                <w:szCs w:val="18"/>
                <w:lang w:val="en-US"/>
              </w:rPr>
            </w:pPr>
          </w:p>
        </w:tc>
        <w:tc>
          <w:tcPr>
            <w:tcW w:w="3044" w:type="dxa"/>
            <w:tcBorders>
              <w:top w:val="single" w:sz="4" w:space="0" w:color="auto"/>
              <w:left w:val="single" w:sz="4" w:space="0" w:color="auto"/>
              <w:bottom w:val="single" w:sz="4" w:space="0" w:color="auto"/>
              <w:right w:val="single" w:sz="4" w:space="0" w:color="auto"/>
            </w:tcBorders>
            <w:hideMark/>
          </w:tcPr>
          <w:p w14:paraId="687B4EF5" w14:textId="77777777" w:rsidR="00A5034E" w:rsidRPr="00A5034E" w:rsidRDefault="7884E655" w:rsidP="7884E655">
            <w:pPr>
              <w:spacing w:after="160" w:line="259" w:lineRule="auto"/>
              <w:rPr>
                <w:rFonts w:ascii="Avenir Next LT Pro" w:hAnsi="Avenir Next LT Pro"/>
                <w:sz w:val="18"/>
                <w:szCs w:val="18"/>
                <w:lang w:val="en-US"/>
              </w:rPr>
            </w:pPr>
            <w:r w:rsidRPr="7884E655">
              <w:rPr>
                <w:rFonts w:ascii="Avenir Next LT Pro" w:hAnsi="Avenir Next LT Pro"/>
                <w:sz w:val="18"/>
                <w:szCs w:val="18"/>
                <w:lang w:val="en-US"/>
              </w:rPr>
              <w:t xml:space="preserve">WWC – Tim Butler Approval </w:t>
            </w:r>
          </w:p>
        </w:tc>
        <w:tc>
          <w:tcPr>
            <w:tcW w:w="1457" w:type="dxa"/>
            <w:tcBorders>
              <w:top w:val="single" w:sz="4" w:space="0" w:color="auto"/>
              <w:left w:val="single" w:sz="4" w:space="0" w:color="auto"/>
              <w:bottom w:val="single" w:sz="4" w:space="0" w:color="auto"/>
              <w:right w:val="single" w:sz="4" w:space="0" w:color="auto"/>
            </w:tcBorders>
            <w:hideMark/>
          </w:tcPr>
          <w:p w14:paraId="5D90EFD5" w14:textId="77777777" w:rsidR="00A5034E" w:rsidRPr="00A5034E" w:rsidRDefault="7884E655" w:rsidP="7884E655">
            <w:pPr>
              <w:spacing w:after="160" w:line="259" w:lineRule="auto"/>
              <w:rPr>
                <w:rFonts w:ascii="Avenir Next LT Pro" w:hAnsi="Avenir Next LT Pro"/>
                <w:sz w:val="18"/>
                <w:szCs w:val="18"/>
                <w:lang w:val="en-US"/>
              </w:rPr>
            </w:pPr>
            <w:r w:rsidRPr="7884E655">
              <w:rPr>
                <w:rFonts w:ascii="Avenir Next LT Pro" w:hAnsi="Avenir Next LT Pro"/>
                <w:sz w:val="18"/>
                <w:szCs w:val="18"/>
                <w:lang w:val="en-US"/>
              </w:rPr>
              <w:t>Filed</w:t>
            </w:r>
          </w:p>
        </w:tc>
        <w:tc>
          <w:tcPr>
            <w:tcW w:w="1254" w:type="dxa"/>
            <w:tcBorders>
              <w:top w:val="single" w:sz="4" w:space="0" w:color="auto"/>
              <w:left w:val="single" w:sz="4" w:space="0" w:color="auto"/>
              <w:bottom w:val="single" w:sz="4" w:space="0" w:color="auto"/>
              <w:right w:val="single" w:sz="4" w:space="0" w:color="auto"/>
            </w:tcBorders>
          </w:tcPr>
          <w:p w14:paraId="1C4DAEA0" w14:textId="77777777" w:rsidR="00A5034E" w:rsidRPr="00A5034E" w:rsidRDefault="00A5034E" w:rsidP="7884E655">
            <w:pPr>
              <w:spacing w:after="160" w:line="259" w:lineRule="auto"/>
              <w:rPr>
                <w:rFonts w:ascii="Avenir Next LT Pro" w:hAnsi="Avenir Next LT Pro"/>
                <w:sz w:val="18"/>
                <w:szCs w:val="18"/>
                <w:lang w:val="en-US"/>
              </w:rPr>
            </w:pPr>
          </w:p>
        </w:tc>
        <w:tc>
          <w:tcPr>
            <w:tcW w:w="2194" w:type="dxa"/>
            <w:tcBorders>
              <w:top w:val="single" w:sz="4" w:space="0" w:color="auto"/>
              <w:left w:val="single" w:sz="4" w:space="0" w:color="auto"/>
              <w:bottom w:val="single" w:sz="4" w:space="0" w:color="auto"/>
              <w:right w:val="single" w:sz="4" w:space="0" w:color="auto"/>
            </w:tcBorders>
          </w:tcPr>
          <w:p w14:paraId="6B30E758" w14:textId="77777777" w:rsidR="00A5034E" w:rsidRPr="00A5034E" w:rsidRDefault="00A5034E" w:rsidP="7884E655">
            <w:pPr>
              <w:spacing w:after="160" w:line="259" w:lineRule="auto"/>
              <w:rPr>
                <w:rFonts w:ascii="Avenir Next LT Pro" w:hAnsi="Avenir Next LT Pro"/>
                <w:sz w:val="18"/>
                <w:szCs w:val="18"/>
                <w:lang w:val="en-US"/>
              </w:rPr>
            </w:pPr>
          </w:p>
        </w:tc>
        <w:tc>
          <w:tcPr>
            <w:tcW w:w="1947" w:type="dxa"/>
            <w:tcBorders>
              <w:top w:val="single" w:sz="4" w:space="0" w:color="auto"/>
              <w:left w:val="single" w:sz="4" w:space="0" w:color="auto"/>
              <w:bottom w:val="single" w:sz="4" w:space="0" w:color="auto"/>
              <w:right w:val="single" w:sz="4" w:space="0" w:color="auto"/>
            </w:tcBorders>
          </w:tcPr>
          <w:p w14:paraId="4E281626" w14:textId="77777777" w:rsidR="00A5034E" w:rsidRPr="00A5034E" w:rsidRDefault="00A5034E" w:rsidP="7884E655">
            <w:pPr>
              <w:spacing w:after="160" w:line="259" w:lineRule="auto"/>
              <w:rPr>
                <w:rFonts w:ascii="Avenir Next LT Pro" w:hAnsi="Avenir Next LT Pro"/>
                <w:sz w:val="18"/>
                <w:szCs w:val="18"/>
                <w:lang w:val="en-US"/>
              </w:rPr>
            </w:pPr>
          </w:p>
        </w:tc>
      </w:tr>
      <w:tr w:rsidR="00A5034E" w:rsidRPr="00A5034E" w14:paraId="513FC658" w14:textId="77777777" w:rsidTr="7884E655">
        <w:tc>
          <w:tcPr>
            <w:tcW w:w="980" w:type="dxa"/>
            <w:tcBorders>
              <w:top w:val="single" w:sz="4" w:space="0" w:color="auto"/>
              <w:left w:val="single" w:sz="4" w:space="0" w:color="auto"/>
              <w:bottom w:val="single" w:sz="4" w:space="0" w:color="auto"/>
              <w:right w:val="single" w:sz="4" w:space="0" w:color="auto"/>
            </w:tcBorders>
          </w:tcPr>
          <w:p w14:paraId="14C7A7C0" w14:textId="77777777" w:rsidR="00A5034E" w:rsidRPr="00A5034E" w:rsidRDefault="00A5034E" w:rsidP="7884E655">
            <w:pPr>
              <w:spacing w:after="160" w:line="259" w:lineRule="auto"/>
              <w:rPr>
                <w:rFonts w:ascii="Avenir Next LT Pro" w:hAnsi="Avenir Next LT Pro"/>
                <w:sz w:val="18"/>
                <w:szCs w:val="18"/>
                <w:lang w:val="en-US"/>
              </w:rPr>
            </w:pPr>
          </w:p>
        </w:tc>
        <w:tc>
          <w:tcPr>
            <w:tcW w:w="3044" w:type="dxa"/>
            <w:tcBorders>
              <w:top w:val="single" w:sz="4" w:space="0" w:color="auto"/>
              <w:left w:val="single" w:sz="4" w:space="0" w:color="auto"/>
              <w:bottom w:val="single" w:sz="4" w:space="0" w:color="auto"/>
              <w:right w:val="single" w:sz="4" w:space="0" w:color="auto"/>
            </w:tcBorders>
            <w:hideMark/>
          </w:tcPr>
          <w:p w14:paraId="4A7B2606" w14:textId="77777777" w:rsidR="00A5034E" w:rsidRPr="00A5034E" w:rsidRDefault="7884E655" w:rsidP="7884E655">
            <w:pPr>
              <w:spacing w:after="160" w:line="259" w:lineRule="auto"/>
              <w:rPr>
                <w:rFonts w:ascii="Avenir Next LT Pro" w:hAnsi="Avenir Next LT Pro"/>
                <w:sz w:val="18"/>
                <w:szCs w:val="18"/>
                <w:lang w:val="en-US"/>
              </w:rPr>
            </w:pPr>
            <w:r w:rsidRPr="7884E655">
              <w:rPr>
                <w:rFonts w:ascii="Avenir Next LT Pro" w:hAnsi="Avenir Next LT Pro"/>
                <w:sz w:val="18"/>
                <w:szCs w:val="18"/>
                <w:lang w:val="en-US"/>
              </w:rPr>
              <w:t>June Brooks Donar forms</w:t>
            </w:r>
          </w:p>
        </w:tc>
        <w:tc>
          <w:tcPr>
            <w:tcW w:w="1457" w:type="dxa"/>
            <w:tcBorders>
              <w:top w:val="single" w:sz="4" w:space="0" w:color="auto"/>
              <w:left w:val="single" w:sz="4" w:space="0" w:color="auto"/>
              <w:bottom w:val="single" w:sz="4" w:space="0" w:color="auto"/>
              <w:right w:val="single" w:sz="4" w:space="0" w:color="auto"/>
            </w:tcBorders>
            <w:hideMark/>
          </w:tcPr>
          <w:p w14:paraId="716E93A3" w14:textId="77777777" w:rsidR="00A5034E" w:rsidRPr="00A5034E" w:rsidRDefault="7884E655" w:rsidP="7884E655">
            <w:pPr>
              <w:spacing w:after="160" w:line="259" w:lineRule="auto"/>
              <w:rPr>
                <w:rFonts w:ascii="Avenir Next LT Pro" w:hAnsi="Avenir Next LT Pro"/>
                <w:sz w:val="18"/>
                <w:szCs w:val="18"/>
                <w:lang w:val="en-US"/>
              </w:rPr>
            </w:pPr>
            <w:r w:rsidRPr="7884E655">
              <w:rPr>
                <w:rFonts w:ascii="Avenir Next LT Pro" w:hAnsi="Avenir Next LT Pro"/>
                <w:sz w:val="18"/>
                <w:szCs w:val="18"/>
                <w:lang w:val="en-US"/>
              </w:rPr>
              <w:t>AO</w:t>
            </w:r>
          </w:p>
        </w:tc>
        <w:tc>
          <w:tcPr>
            <w:tcW w:w="1254" w:type="dxa"/>
            <w:tcBorders>
              <w:top w:val="single" w:sz="4" w:space="0" w:color="auto"/>
              <w:left w:val="single" w:sz="4" w:space="0" w:color="auto"/>
              <w:bottom w:val="single" w:sz="4" w:space="0" w:color="auto"/>
              <w:right w:val="single" w:sz="4" w:space="0" w:color="auto"/>
            </w:tcBorders>
          </w:tcPr>
          <w:p w14:paraId="3A22BDCA" w14:textId="77777777" w:rsidR="00A5034E" w:rsidRPr="00A5034E" w:rsidRDefault="00A5034E" w:rsidP="7884E655">
            <w:pPr>
              <w:spacing w:after="160" w:line="259" w:lineRule="auto"/>
              <w:rPr>
                <w:rFonts w:ascii="Avenir Next LT Pro" w:hAnsi="Avenir Next LT Pro"/>
                <w:sz w:val="18"/>
                <w:szCs w:val="18"/>
                <w:lang w:val="en-US"/>
              </w:rPr>
            </w:pPr>
          </w:p>
        </w:tc>
        <w:tc>
          <w:tcPr>
            <w:tcW w:w="2194" w:type="dxa"/>
            <w:tcBorders>
              <w:top w:val="single" w:sz="4" w:space="0" w:color="auto"/>
              <w:left w:val="single" w:sz="4" w:space="0" w:color="auto"/>
              <w:bottom w:val="single" w:sz="4" w:space="0" w:color="auto"/>
              <w:right w:val="single" w:sz="4" w:space="0" w:color="auto"/>
            </w:tcBorders>
          </w:tcPr>
          <w:p w14:paraId="61D7C5AC" w14:textId="77777777" w:rsidR="00A5034E" w:rsidRPr="00A5034E" w:rsidRDefault="00A5034E" w:rsidP="7884E655">
            <w:pPr>
              <w:spacing w:after="160" w:line="259" w:lineRule="auto"/>
              <w:rPr>
                <w:rFonts w:ascii="Avenir Next LT Pro" w:hAnsi="Avenir Next LT Pro"/>
                <w:sz w:val="18"/>
                <w:szCs w:val="18"/>
                <w:lang w:val="en-US"/>
              </w:rPr>
            </w:pPr>
          </w:p>
        </w:tc>
        <w:tc>
          <w:tcPr>
            <w:tcW w:w="1947" w:type="dxa"/>
            <w:tcBorders>
              <w:top w:val="single" w:sz="4" w:space="0" w:color="auto"/>
              <w:left w:val="single" w:sz="4" w:space="0" w:color="auto"/>
              <w:bottom w:val="single" w:sz="4" w:space="0" w:color="auto"/>
              <w:right w:val="single" w:sz="4" w:space="0" w:color="auto"/>
            </w:tcBorders>
          </w:tcPr>
          <w:p w14:paraId="2DC748C7" w14:textId="77777777" w:rsidR="00A5034E" w:rsidRPr="00A5034E" w:rsidRDefault="00A5034E" w:rsidP="7884E655">
            <w:pPr>
              <w:spacing w:after="160" w:line="259" w:lineRule="auto"/>
              <w:rPr>
                <w:rFonts w:ascii="Avenir Next LT Pro" w:hAnsi="Avenir Next LT Pro"/>
                <w:sz w:val="18"/>
                <w:szCs w:val="18"/>
                <w:lang w:val="en-US"/>
              </w:rPr>
            </w:pPr>
          </w:p>
        </w:tc>
      </w:tr>
    </w:tbl>
    <w:p w14:paraId="40DA43EB" w14:textId="77777777" w:rsidR="008536D5" w:rsidRDefault="008536D5" w:rsidP="00F64B18">
      <w:pPr>
        <w:spacing w:line="259" w:lineRule="auto"/>
        <w:jc w:val="left"/>
        <w:rPr>
          <w:rFonts w:ascii="Avenir Next LT Pro" w:hAnsi="Avenir Next LT Pro" w:cstheme="minorHAnsi"/>
          <w:b/>
          <w:sz w:val="22"/>
          <w:lang w:val="en-US"/>
        </w:rPr>
      </w:pPr>
    </w:p>
    <w:p w14:paraId="127C594D" w14:textId="301215C7" w:rsidR="00F64B18" w:rsidRDefault="00087BCF" w:rsidP="00F64B18">
      <w:pPr>
        <w:spacing w:line="259" w:lineRule="auto"/>
        <w:jc w:val="left"/>
        <w:rPr>
          <w:rFonts w:ascii="Avenir Next LT Pro" w:hAnsi="Avenir Next LT Pro" w:cstheme="minorHAnsi"/>
          <w:b/>
          <w:sz w:val="22"/>
          <w:lang w:val="en-US"/>
        </w:rPr>
      </w:pPr>
      <w:r w:rsidRPr="00FA1CE5">
        <w:rPr>
          <w:rFonts w:ascii="Avenir Next LT Pro" w:hAnsi="Avenir Next LT Pro" w:cstheme="minorHAnsi"/>
          <w:b/>
          <w:sz w:val="22"/>
          <w:lang w:val="en-US"/>
        </w:rPr>
        <w:t>General Business:</w:t>
      </w:r>
      <w:bookmarkStart w:id="1" w:name="_Hlk176350461"/>
    </w:p>
    <w:p w14:paraId="3BD50074" w14:textId="0F57D55E" w:rsidR="00CA08E6" w:rsidRDefault="7884E655" w:rsidP="7884E655">
      <w:pPr>
        <w:pStyle w:val="ListParagraph"/>
        <w:numPr>
          <w:ilvl w:val="0"/>
          <w:numId w:val="1"/>
        </w:numPr>
        <w:spacing w:after="0" w:line="256" w:lineRule="auto"/>
        <w:jc w:val="left"/>
        <w:rPr>
          <w:rFonts w:ascii="Avenir Next LT Pro" w:hAnsi="Avenir Next LT Pro"/>
          <w:sz w:val="22"/>
          <w:lang w:val="en-US"/>
        </w:rPr>
      </w:pPr>
      <w:r w:rsidRPr="7884E655">
        <w:rPr>
          <w:rFonts w:ascii="Avenir Next LT Pro" w:hAnsi="Avenir Next LT Pro"/>
          <w:sz w:val="22"/>
          <w:lang w:val="en-US"/>
        </w:rPr>
        <w:t>A Federal Volunteers Grant is available for tech hardware up to $5000. ME suggests BHS apply for a replacement office computer $1500, iPad for the museum $600, new Samsung phone $400</w:t>
      </w:r>
      <w:bookmarkStart w:id="2" w:name="_Hlk179034147"/>
      <w:r w:rsidRPr="7884E655">
        <w:rPr>
          <w:rFonts w:ascii="Avenir Next LT Pro" w:hAnsi="Avenir Next LT Pro"/>
          <w:sz w:val="22"/>
          <w:lang w:val="en-US"/>
        </w:rPr>
        <w:t>, amongst others. We can’t apply for insurance</w:t>
      </w:r>
      <w:r w:rsidR="008536D5">
        <w:rPr>
          <w:rFonts w:ascii="Avenir Next LT Pro" w:hAnsi="Avenir Next LT Pro"/>
          <w:sz w:val="22"/>
          <w:lang w:val="en-US"/>
        </w:rPr>
        <w:t xml:space="preserve"> or internet/phone</w:t>
      </w:r>
      <w:r w:rsidRPr="7884E655">
        <w:rPr>
          <w:rFonts w:ascii="Avenir Next LT Pro" w:hAnsi="Avenir Next LT Pro"/>
          <w:sz w:val="22"/>
          <w:lang w:val="en-US"/>
        </w:rPr>
        <w:t xml:space="preserve"> because the Shire grant covers that.</w:t>
      </w:r>
    </w:p>
    <w:p w14:paraId="4434DDE6" w14:textId="0EDD3C21" w:rsidR="004C5767" w:rsidRPr="008536D5" w:rsidRDefault="7884E655" w:rsidP="7884E655">
      <w:pPr>
        <w:pStyle w:val="ListParagraph"/>
        <w:numPr>
          <w:ilvl w:val="0"/>
          <w:numId w:val="1"/>
        </w:numPr>
        <w:rPr>
          <w:lang w:val="en-US"/>
        </w:rPr>
      </w:pPr>
      <w:r w:rsidRPr="7884E655">
        <w:rPr>
          <w:rFonts w:ascii="Avenir Next LT Pro" w:hAnsi="Avenir Next LT Pro"/>
          <w:sz w:val="22"/>
          <w:lang w:val="en-US"/>
        </w:rPr>
        <w:lastRenderedPageBreak/>
        <w:t>Shire community grants are also available that could be used for upgrading the kitchen and installing ceiling fans. This will go on to February’s agenda and if anyone would like to learn how to do the Shire grant, please let ME know and she will provide help.</w:t>
      </w:r>
    </w:p>
    <w:p w14:paraId="3C20F6FB" w14:textId="57AFC643" w:rsidR="008536D5" w:rsidRDefault="008536D5" w:rsidP="7884E655">
      <w:pPr>
        <w:pStyle w:val="ListParagraph"/>
        <w:numPr>
          <w:ilvl w:val="0"/>
          <w:numId w:val="1"/>
        </w:numPr>
        <w:rPr>
          <w:lang w:val="en-US"/>
        </w:rPr>
      </w:pPr>
      <w:r w:rsidRPr="7884E655">
        <w:rPr>
          <w:rFonts w:ascii="Avenir Next LT Pro" w:hAnsi="Avenir Next LT Pro"/>
          <w:sz w:val="22"/>
          <w:lang w:val="en-US"/>
        </w:rPr>
        <w:t>Donations to be solicited for specific goals, e.g. new kitchen cupboards, fans etc. RA to investigate setting up QR codes.</w:t>
      </w:r>
    </w:p>
    <w:p w14:paraId="7E54792D" w14:textId="78058F87" w:rsidR="007173F2" w:rsidRPr="007C63AB" w:rsidRDefault="7884E655" w:rsidP="7884E655">
      <w:pPr>
        <w:pStyle w:val="ListParagraph"/>
        <w:numPr>
          <w:ilvl w:val="0"/>
          <w:numId w:val="1"/>
        </w:numPr>
        <w:rPr>
          <w:rFonts w:ascii="Avenir Next LT Pro" w:eastAsia="Avenir Next LT Pro" w:hAnsi="Avenir Next LT Pro" w:cs="Avenir Next LT Pro"/>
          <w:sz w:val="22"/>
        </w:rPr>
      </w:pPr>
      <w:r w:rsidRPr="7884E655">
        <w:rPr>
          <w:rFonts w:ascii="Avenir Next LT Pro" w:eastAsia="Avenir Next LT Pro" w:hAnsi="Avenir Next LT Pro" w:cs="Avenir Next LT Pro"/>
          <w:sz w:val="22"/>
        </w:rPr>
        <w:t>Villa has booked BHS to provide a tour of the museum and short talk in the CWA hall on 25th March 2025. Up to 40 participants. Cost will be $10 per head. Villa will provide morning tea in the hall. Group to be split into two groups, one in museum, the other having morning tea and talk. The group will also visit the Jigsaw gallery and then go to the Visitors Centre.</w:t>
      </w:r>
    </w:p>
    <w:p w14:paraId="6AA2EFBB" w14:textId="19C9C298" w:rsidR="00737584" w:rsidRDefault="7884E655" w:rsidP="7884E655">
      <w:pPr>
        <w:pStyle w:val="ListParagraph"/>
        <w:numPr>
          <w:ilvl w:val="0"/>
          <w:numId w:val="1"/>
        </w:numPr>
        <w:rPr>
          <w:rFonts w:ascii="Avenir Next LT Pro" w:eastAsia="Avenir Next LT Pro" w:hAnsi="Avenir Next LT Pro" w:cs="Avenir Next LT Pro"/>
          <w:sz w:val="22"/>
          <w:lang w:val="en-US"/>
        </w:rPr>
      </w:pPr>
      <w:r w:rsidRPr="7884E655">
        <w:rPr>
          <w:rFonts w:ascii="Avenir Next LT Pro" w:eastAsia="Avenir Next LT Pro" w:hAnsi="Avenir Next LT Pro" w:cs="Avenir Next LT Pro"/>
          <w:sz w:val="22"/>
          <w:lang w:val="en-US"/>
        </w:rPr>
        <w:t>Additional storage space was discussed. The area in front of the blackboards adjacent to the kitchen could be fitted with cupboards and shelving to accommodate the library and objects, documents etc. BM to investigate and report back at next meeting.</w:t>
      </w:r>
    </w:p>
    <w:p w14:paraId="2CD0E1FF" w14:textId="61A4BE70" w:rsidR="00CA08E6" w:rsidRPr="00FA1CE5" w:rsidRDefault="7884E655" w:rsidP="7884E655">
      <w:pPr>
        <w:pStyle w:val="ListParagraph"/>
        <w:numPr>
          <w:ilvl w:val="0"/>
          <w:numId w:val="1"/>
        </w:numPr>
        <w:rPr>
          <w:rFonts w:ascii="Avenir Next LT Pro" w:eastAsia="Avenir Next LT Pro" w:hAnsi="Avenir Next LT Pro" w:cs="Avenir Next LT Pro"/>
          <w:sz w:val="22"/>
          <w:lang w:val="en-US"/>
        </w:rPr>
      </w:pPr>
      <w:r w:rsidRPr="7884E655">
        <w:rPr>
          <w:rFonts w:ascii="Avenir Next LT Pro" w:eastAsia="Avenir Next LT Pro" w:hAnsi="Avenir Next LT Pro" w:cs="Avenir Next LT Pro"/>
          <w:sz w:val="22"/>
          <w:lang w:val="en-US"/>
        </w:rPr>
        <w:t xml:space="preserve">ME proposed that committee meeting dates revert to monthly and that the talks in the BHS office work around these dates. SW will organise a revised schedule. LW asked </w:t>
      </w:r>
      <w:proofErr w:type="gramStart"/>
      <w:r w:rsidRPr="7884E655">
        <w:rPr>
          <w:rFonts w:ascii="Avenir Next LT Pro" w:eastAsia="Avenir Next LT Pro" w:hAnsi="Avenir Next LT Pro" w:cs="Avenir Next LT Pro"/>
          <w:sz w:val="22"/>
          <w:lang w:val="en-US"/>
        </w:rPr>
        <w:t>that</w:t>
      </w:r>
      <w:proofErr w:type="gramEnd"/>
      <w:r w:rsidRPr="7884E655">
        <w:rPr>
          <w:rFonts w:ascii="Avenir Next LT Pro" w:eastAsia="Avenir Next LT Pro" w:hAnsi="Avenir Next LT Pro" w:cs="Avenir Next LT Pro"/>
          <w:sz w:val="22"/>
          <w:lang w:val="en-US"/>
        </w:rPr>
        <w:t xml:space="preserve"> some of the talks be about Bridgetown.</w:t>
      </w:r>
    </w:p>
    <w:bookmarkEnd w:id="1"/>
    <w:bookmarkEnd w:id="2"/>
    <w:p w14:paraId="185CE500" w14:textId="77777777" w:rsidR="008C0702" w:rsidRPr="00FA1CE5" w:rsidRDefault="008C0702" w:rsidP="7884E655">
      <w:pPr>
        <w:spacing w:after="0" w:line="259" w:lineRule="auto"/>
        <w:jc w:val="left"/>
        <w:rPr>
          <w:rFonts w:ascii="Avenir Next LT Pro" w:hAnsi="Avenir Next LT Pro"/>
          <w:sz w:val="22"/>
          <w:lang w:val="en-US"/>
        </w:rPr>
      </w:pPr>
    </w:p>
    <w:p w14:paraId="6FA6D1FF" w14:textId="6F36D3A9" w:rsidR="00987320" w:rsidRPr="00FA1CE5" w:rsidRDefault="00087BCF" w:rsidP="006473A6">
      <w:pPr>
        <w:jc w:val="left"/>
        <w:rPr>
          <w:rFonts w:ascii="Avenir Next LT Pro" w:hAnsi="Avenir Next LT Pro" w:cstheme="minorHAnsi"/>
          <w:b/>
          <w:sz w:val="22"/>
          <w:lang w:val="en-US"/>
        </w:rPr>
      </w:pPr>
      <w:r w:rsidRPr="00FA1CE5">
        <w:rPr>
          <w:rFonts w:ascii="Avenir Next LT Pro" w:hAnsi="Avenir Next LT Pro" w:cstheme="minorHAnsi"/>
          <w:b/>
          <w:sz w:val="22"/>
          <w:lang w:val="en-US"/>
        </w:rPr>
        <w:t>Close of meeting:</w:t>
      </w:r>
      <w:r w:rsidR="00E10EC2">
        <w:rPr>
          <w:rFonts w:ascii="Avenir Next LT Pro" w:hAnsi="Avenir Next LT Pro" w:cstheme="minorHAnsi"/>
          <w:b/>
          <w:sz w:val="22"/>
          <w:lang w:val="en-US"/>
        </w:rPr>
        <w:t xml:space="preserve"> </w:t>
      </w:r>
      <w:r w:rsidR="00E10EC2" w:rsidRPr="00386FBB">
        <w:rPr>
          <w:rFonts w:ascii="Avenir Next LT Pro" w:hAnsi="Avenir Next LT Pro" w:cstheme="minorHAnsi"/>
          <w:bCs/>
          <w:sz w:val="22"/>
          <w:lang w:val="en-US"/>
        </w:rPr>
        <w:t>11:38 AM</w:t>
      </w:r>
    </w:p>
    <w:p w14:paraId="629F6A5F" w14:textId="78C86FB3" w:rsidR="008C0702" w:rsidRPr="00FA1CE5" w:rsidRDefault="008C0702">
      <w:pPr>
        <w:rPr>
          <w:rFonts w:ascii="Avenir Next LT Pro" w:hAnsi="Avenir Next LT Pro" w:cs="Courier New"/>
          <w:sz w:val="22"/>
        </w:rPr>
      </w:pPr>
      <w:r w:rsidRPr="00FA1CE5">
        <w:rPr>
          <w:rFonts w:ascii="Avenir Next LT Pro" w:hAnsi="Avenir Next LT Pro" w:cs="Courier New"/>
          <w:b/>
          <w:bCs/>
          <w:sz w:val="22"/>
        </w:rPr>
        <w:t>Date of next meeting</w:t>
      </w:r>
      <w:r w:rsidRPr="00FA1CE5">
        <w:rPr>
          <w:rFonts w:ascii="Avenir Next LT Pro" w:hAnsi="Avenir Next LT Pro" w:cs="Courier New"/>
          <w:sz w:val="22"/>
        </w:rPr>
        <w:t xml:space="preserve">: </w:t>
      </w:r>
      <w:r w:rsidR="00E10EC2">
        <w:rPr>
          <w:rFonts w:ascii="Avenir Next LT Pro" w:hAnsi="Avenir Next LT Pro" w:cs="Courier New"/>
          <w:sz w:val="22"/>
        </w:rPr>
        <w:t>1</w:t>
      </w:r>
      <w:r w:rsidR="00386FBB">
        <w:rPr>
          <w:rFonts w:ascii="Avenir Next LT Pro" w:hAnsi="Avenir Next LT Pro" w:cs="Courier New"/>
          <w:sz w:val="22"/>
        </w:rPr>
        <w:t>3 February 10:00 AM</w:t>
      </w:r>
    </w:p>
    <w:p w14:paraId="3EACA60D" w14:textId="0B08EAB6" w:rsidR="006473A6" w:rsidRDefault="000C6ED8">
      <w:pPr>
        <w:rPr>
          <w:rFonts w:ascii="Avenir Next LT Pro" w:hAnsi="Avenir Next LT Pro" w:cs="Courier New"/>
          <w:sz w:val="22"/>
        </w:rPr>
      </w:pPr>
      <w:bookmarkStart w:id="3" w:name="_Hlk179034648"/>
      <w:r>
        <w:rPr>
          <w:rFonts w:ascii="Avenir Next LT Pro" w:hAnsi="Avenir Next LT Pro" w:cs="Courier New"/>
          <w:sz w:val="22"/>
        </w:rPr>
        <w:t>Important dates to remember:</w:t>
      </w:r>
    </w:p>
    <w:p w14:paraId="4CB64FE2" w14:textId="3B839D90" w:rsidR="00FF4362" w:rsidRPr="00FF4362" w:rsidRDefault="7884E655" w:rsidP="7884E655">
      <w:pPr>
        <w:numPr>
          <w:ilvl w:val="0"/>
          <w:numId w:val="10"/>
        </w:numPr>
        <w:rPr>
          <w:rFonts w:ascii="Avenir Next LT Pro" w:hAnsi="Avenir Next LT Pro" w:cs="Courier New"/>
          <w:sz w:val="22"/>
        </w:rPr>
      </w:pPr>
      <w:r w:rsidRPr="7884E655">
        <w:rPr>
          <w:rFonts w:ascii="Avenir Next LT Pro" w:hAnsi="Avenir Next LT Pro" w:cs="Courier New"/>
          <w:sz w:val="22"/>
        </w:rPr>
        <w:t xml:space="preserve">Penny Walker to talk on HMS Guardian 29 March 2025 – </w:t>
      </w:r>
      <w:r w:rsidRPr="008536D5">
        <w:rPr>
          <w:rFonts w:ascii="Avenir Next LT Pro" w:hAnsi="Avenir Next LT Pro" w:cs="Courier New"/>
          <w:color w:val="FF0000"/>
          <w:sz w:val="22"/>
        </w:rPr>
        <w:t>date TBC by SW</w:t>
      </w:r>
    </w:p>
    <w:p w14:paraId="0923798E" w14:textId="77777777" w:rsidR="00FF4362" w:rsidRPr="00FF4362" w:rsidRDefault="00FF4362" w:rsidP="00FF4362">
      <w:pPr>
        <w:numPr>
          <w:ilvl w:val="0"/>
          <w:numId w:val="10"/>
        </w:numPr>
        <w:rPr>
          <w:rFonts w:ascii="Avenir Next LT Pro" w:hAnsi="Avenir Next LT Pro" w:cs="Courier New"/>
          <w:sz w:val="22"/>
        </w:rPr>
      </w:pPr>
      <w:r w:rsidRPr="00FF4362">
        <w:rPr>
          <w:rFonts w:ascii="Avenir Next LT Pro" w:hAnsi="Avenir Next LT Pro" w:cs="Courier New"/>
          <w:sz w:val="22"/>
        </w:rPr>
        <w:t>LC to conduct cemetery walks 26th April and 3rd May 2025</w:t>
      </w:r>
      <w:r w:rsidRPr="00FF4362">
        <w:rPr>
          <w:rFonts w:ascii="Avenir Next LT Pro" w:hAnsi="Avenir Next LT Pro" w:cs="Courier New"/>
          <w:sz w:val="22"/>
        </w:rPr>
        <w:tab/>
      </w:r>
    </w:p>
    <w:p w14:paraId="69B741E0" w14:textId="27DBABBE" w:rsidR="000C6ED8" w:rsidRPr="00FF4362" w:rsidRDefault="7884E655" w:rsidP="7884E655">
      <w:pPr>
        <w:numPr>
          <w:ilvl w:val="0"/>
          <w:numId w:val="10"/>
        </w:numPr>
        <w:rPr>
          <w:rFonts w:ascii="Avenir Next LT Pro" w:hAnsi="Avenir Next LT Pro" w:cs="Courier New"/>
          <w:sz w:val="22"/>
        </w:rPr>
      </w:pPr>
      <w:r w:rsidRPr="7884E655">
        <w:rPr>
          <w:rFonts w:ascii="Avenir Next LT Pro" w:hAnsi="Avenir Next LT Pro" w:cs="Courier New"/>
          <w:sz w:val="22"/>
        </w:rPr>
        <w:t>Museum will open additionally on 23rd (SW), 25th (LW), 26</w:t>
      </w:r>
      <w:r w:rsidRPr="7884E655">
        <w:rPr>
          <w:rFonts w:ascii="Avenir Next LT Pro" w:hAnsi="Avenir Next LT Pro" w:cs="Courier New"/>
          <w:sz w:val="22"/>
          <w:vertAlign w:val="superscript"/>
        </w:rPr>
        <w:t>th</w:t>
      </w:r>
      <w:r w:rsidRPr="7884E655">
        <w:rPr>
          <w:rFonts w:ascii="Avenir Next LT Pro" w:hAnsi="Avenir Next LT Pro" w:cs="Courier New"/>
          <w:sz w:val="22"/>
        </w:rPr>
        <w:t xml:space="preserve"> (SW) April from 10-12. </w:t>
      </w:r>
      <w:bookmarkEnd w:id="3"/>
    </w:p>
    <w:sectPr w:rsidR="000C6ED8" w:rsidRPr="00FF436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17670" w14:textId="77777777" w:rsidR="00DC3393" w:rsidRDefault="00DC3393" w:rsidP="00CC2BA9">
      <w:pPr>
        <w:spacing w:after="0" w:line="240" w:lineRule="auto"/>
      </w:pPr>
      <w:r>
        <w:separator/>
      </w:r>
    </w:p>
  </w:endnote>
  <w:endnote w:type="continuationSeparator" w:id="0">
    <w:p w14:paraId="40070B2A" w14:textId="77777777" w:rsidR="00DC3393" w:rsidRDefault="00DC3393" w:rsidP="00CC2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F3C70" w14:textId="22AA7574" w:rsidR="00D7185F" w:rsidRPr="00D7185F" w:rsidRDefault="00D7185F" w:rsidP="00D7185F">
    <w:pPr>
      <w:pStyle w:val="Footer"/>
      <w:jc w:val="right"/>
      <w:rPr>
        <w:rFonts w:ascii="Avenir Next LT Pro" w:hAnsi="Avenir Next LT Pro"/>
        <w:sz w:val="22"/>
      </w:rPr>
    </w:pPr>
    <w:r w:rsidRPr="00D7185F">
      <w:rPr>
        <w:rFonts w:ascii="Avenir Next LT Pro" w:hAnsi="Avenir Next LT Pro"/>
        <w:sz w:val="22"/>
      </w:rPr>
      <w:fldChar w:fldCharType="begin"/>
    </w:r>
    <w:r w:rsidRPr="00D7185F">
      <w:rPr>
        <w:rFonts w:ascii="Avenir Next LT Pro" w:hAnsi="Avenir Next LT Pro"/>
        <w:sz w:val="22"/>
      </w:rPr>
      <w:instrText xml:space="preserve"> DATE \@ "d/MM/yyyy" </w:instrText>
    </w:r>
    <w:r w:rsidRPr="00D7185F">
      <w:rPr>
        <w:rFonts w:ascii="Avenir Next LT Pro" w:hAnsi="Avenir Next LT Pro"/>
        <w:sz w:val="22"/>
      </w:rPr>
      <w:fldChar w:fldCharType="separate"/>
    </w:r>
    <w:r w:rsidR="008536D5">
      <w:rPr>
        <w:rFonts w:ascii="Avenir Next LT Pro" w:hAnsi="Avenir Next LT Pro"/>
        <w:noProof/>
        <w:sz w:val="22"/>
      </w:rPr>
      <w:t>14/12/2024</w:t>
    </w:r>
    <w:r w:rsidRPr="00D7185F">
      <w:rPr>
        <w:rFonts w:ascii="Avenir Next LT Pro" w:hAnsi="Avenir Next LT Pro"/>
        <w:sz w:val="22"/>
      </w:rPr>
      <w:fldChar w:fldCharType="end"/>
    </w:r>
  </w:p>
  <w:p w14:paraId="662F7AF6" w14:textId="77777777" w:rsidR="00CC2BA9" w:rsidRDefault="00CC2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D9E23" w14:textId="77777777" w:rsidR="00DC3393" w:rsidRDefault="00DC3393" w:rsidP="00CC2BA9">
      <w:pPr>
        <w:spacing w:after="0" w:line="240" w:lineRule="auto"/>
      </w:pPr>
      <w:r>
        <w:separator/>
      </w:r>
    </w:p>
  </w:footnote>
  <w:footnote w:type="continuationSeparator" w:id="0">
    <w:p w14:paraId="3E055245" w14:textId="77777777" w:rsidR="00DC3393" w:rsidRDefault="00DC3393" w:rsidP="00CC2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4725C" w14:textId="247D34CE" w:rsidR="00F42612" w:rsidRPr="0074230A" w:rsidRDefault="00F42612" w:rsidP="00F42612">
    <w:pPr>
      <w:pStyle w:val="Footer"/>
      <w:jc w:val="left"/>
      <w:rPr>
        <w:rFonts w:ascii="Avenir Next LT Pro" w:hAnsi="Avenir Next LT Pro" w:cs="Courier New"/>
        <w:sz w:val="18"/>
        <w:szCs w:val="18"/>
      </w:rPr>
    </w:pPr>
    <w:r>
      <w:rPr>
        <w:noProof/>
      </w:rPr>
      <mc:AlternateContent>
        <mc:Choice Requires="wps">
          <w:drawing>
            <wp:anchor distT="45720" distB="45720" distL="114300" distR="114300" simplePos="0" relativeHeight="251659264" behindDoc="0" locked="0" layoutInCell="1" allowOverlap="1" wp14:anchorId="725F7E7A" wp14:editId="410D4D9F">
              <wp:simplePos x="0" y="0"/>
              <wp:positionH relativeFrom="column">
                <wp:posOffset>2457450</wp:posOffset>
              </wp:positionH>
              <wp:positionV relativeFrom="paragraph">
                <wp:posOffset>-30480</wp:posOffset>
              </wp:positionV>
              <wp:extent cx="3393440" cy="1009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3440" cy="1009650"/>
                      </a:xfrm>
                      <a:prstGeom prst="rect">
                        <a:avLst/>
                      </a:prstGeom>
                      <a:solidFill>
                        <a:srgbClr val="FFFFFF"/>
                      </a:solidFill>
                      <a:ln w="9525">
                        <a:noFill/>
                        <a:miter lim="800000"/>
                        <a:headEnd/>
                        <a:tailEnd/>
                      </a:ln>
                    </wps:spPr>
                    <wps:txbx>
                      <w:txbxContent>
                        <w:p w14:paraId="30324783" w14:textId="77777777" w:rsidR="00F42612" w:rsidRDefault="00F42612" w:rsidP="00F42612">
                          <w:pPr>
                            <w:pStyle w:val="Footer"/>
                            <w:jc w:val="right"/>
                            <w:rPr>
                              <w:rFonts w:ascii="Avenir Next LT Pro" w:hAnsi="Avenir Next LT Pro" w:cs="Courier New"/>
                              <w:sz w:val="20"/>
                              <w:szCs w:val="20"/>
                            </w:rPr>
                          </w:pPr>
                          <w:r w:rsidRPr="00F42612">
                            <w:rPr>
                              <w:rFonts w:ascii="Avenir Next LT Pro" w:hAnsi="Avenir Next LT Pro" w:cs="Courier New"/>
                              <w:sz w:val="20"/>
                              <w:szCs w:val="20"/>
                            </w:rPr>
                            <w:t xml:space="preserve">Bridgetown Historical Society Inc </w:t>
                          </w:r>
                        </w:p>
                        <w:p w14:paraId="4F7559F9" w14:textId="18BD45FA" w:rsidR="00F42612" w:rsidRPr="00F42612" w:rsidRDefault="00F42612" w:rsidP="00F42612">
                          <w:pPr>
                            <w:pStyle w:val="Footer"/>
                            <w:jc w:val="right"/>
                            <w:rPr>
                              <w:rFonts w:ascii="Avenir Next LT Pro" w:hAnsi="Avenir Next LT Pro" w:cs="Courier New"/>
                              <w:sz w:val="20"/>
                              <w:szCs w:val="20"/>
                            </w:rPr>
                          </w:pPr>
                          <w:r w:rsidRPr="00F42612">
                            <w:rPr>
                              <w:rFonts w:ascii="Avenir Next LT Pro" w:hAnsi="Avenir Next LT Pro" w:cs="Courier New"/>
                              <w:sz w:val="20"/>
                              <w:szCs w:val="20"/>
                            </w:rPr>
                            <w:t>5 Civic Lane (PO Box 1017) Bridgetown, WA 6255</w:t>
                          </w:r>
                        </w:p>
                        <w:p w14:paraId="64097A0D" w14:textId="0EB6D524" w:rsidR="00F42612" w:rsidRPr="00F42612" w:rsidRDefault="00F42612" w:rsidP="00F42612">
                          <w:pPr>
                            <w:pStyle w:val="Footer"/>
                            <w:jc w:val="right"/>
                            <w:rPr>
                              <w:rFonts w:ascii="Avenir Next LT Pro" w:hAnsi="Avenir Next LT Pro" w:cs="Courier New"/>
                              <w:sz w:val="20"/>
                              <w:szCs w:val="20"/>
                            </w:rPr>
                          </w:pPr>
                          <w:r w:rsidRPr="00F42612">
                            <w:rPr>
                              <w:rFonts w:ascii="Avenir Next LT Pro" w:hAnsi="Avenir Next LT Pro" w:cs="Courier New"/>
                              <w:sz w:val="20"/>
                              <w:szCs w:val="20"/>
                            </w:rPr>
                            <w:t>0487 592 704</w:t>
                          </w:r>
                        </w:p>
                        <w:p w14:paraId="5A9C2155" w14:textId="3395A3BA" w:rsidR="00F42612" w:rsidRPr="00F42612" w:rsidRDefault="00F42612" w:rsidP="00F42612">
                          <w:pPr>
                            <w:pStyle w:val="Footer"/>
                            <w:jc w:val="right"/>
                            <w:rPr>
                              <w:rFonts w:ascii="Avenir Next LT Pro" w:hAnsi="Avenir Next LT Pro" w:cs="Courier New"/>
                              <w:sz w:val="20"/>
                              <w:szCs w:val="20"/>
                            </w:rPr>
                          </w:pPr>
                          <w:r w:rsidRPr="00F42612">
                            <w:rPr>
                              <w:rFonts w:ascii="Avenir Next LT Pro" w:hAnsi="Avenir Next LT Pro" w:cs="Courier New"/>
                              <w:sz w:val="20"/>
                              <w:szCs w:val="20"/>
                            </w:rPr>
                            <w:t>08 9761 4236</w:t>
                          </w:r>
                        </w:p>
                        <w:p w14:paraId="32B7A733" w14:textId="7DE3B2EC" w:rsidR="00F42612" w:rsidRDefault="00DC142E" w:rsidP="00F42612">
                          <w:pPr>
                            <w:pStyle w:val="Footer"/>
                            <w:jc w:val="right"/>
                            <w:rPr>
                              <w:rFonts w:ascii="Avenir Next LT Pro" w:hAnsi="Avenir Next LT Pro" w:cs="Courier New"/>
                              <w:sz w:val="20"/>
                              <w:szCs w:val="20"/>
                            </w:rPr>
                          </w:pPr>
                          <w:r w:rsidRPr="00DC142E">
                            <w:rPr>
                              <w:rFonts w:ascii="Avenir Next LT Pro" w:hAnsi="Avenir Next LT Pro" w:cs="Courier New"/>
                              <w:sz w:val="20"/>
                              <w:szCs w:val="20"/>
                            </w:rPr>
                            <w:t>www.bridgetownhistoricalsociety.org.au</w:t>
                          </w:r>
                        </w:p>
                        <w:p w14:paraId="1C5E3CBC" w14:textId="71DF85C7" w:rsidR="00DC142E" w:rsidRPr="00DC142E" w:rsidRDefault="00DC142E" w:rsidP="00F42612">
                          <w:pPr>
                            <w:pStyle w:val="Footer"/>
                            <w:jc w:val="right"/>
                            <w:rPr>
                              <w:rFonts w:ascii="Avenir Next LT Pro" w:hAnsi="Avenir Next LT Pro" w:cs="Courier New"/>
                              <w:sz w:val="20"/>
                              <w:szCs w:val="20"/>
                            </w:rPr>
                          </w:pPr>
                          <w:r w:rsidRPr="00DC142E">
                            <w:rPr>
                              <w:rFonts w:ascii="Avenir Next LT Pro" w:hAnsi="Avenir Next LT Pro" w:cs="Courier New"/>
                              <w:sz w:val="20"/>
                              <w:szCs w:val="20"/>
                            </w:rPr>
                            <w:t xml:space="preserve">ABN: </w:t>
                          </w:r>
                          <w:r w:rsidRPr="00DC142E">
                            <w:rPr>
                              <w:rFonts w:ascii="Avenir Next LT Pro" w:hAnsi="Avenir Next LT Pro"/>
                              <w:sz w:val="20"/>
                              <w:szCs w:val="20"/>
                            </w:rPr>
                            <w:t>947 467 676 67</w:t>
                          </w:r>
                        </w:p>
                        <w:p w14:paraId="1841BCF4" w14:textId="6B5106EB" w:rsidR="00F42612" w:rsidRDefault="00F426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F7E7A" id="_x0000_t202" coordsize="21600,21600" o:spt="202" path="m,l,21600r21600,l21600,xe">
              <v:stroke joinstyle="miter"/>
              <v:path gradientshapeok="t" o:connecttype="rect"/>
            </v:shapetype>
            <v:shape id="Text Box 2" o:spid="_x0000_s1026" type="#_x0000_t202" style="position:absolute;margin-left:193.5pt;margin-top:-2.4pt;width:267.2pt;height: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" stroked="f">
              <v:textbox>
                <w:txbxContent>
                  <w:p w14:paraId="30324783" w14:textId="77777777" w:rsidR="00F42612" w:rsidRDefault="00F42612" w:rsidP="00F42612">
                    <w:pPr>
                      <w:pStyle w:val="Footer"/>
                      <w:jc w:val="right"/>
                      <w:rPr>
                        <w:rFonts w:ascii="Avenir Next LT Pro" w:hAnsi="Avenir Next LT Pro" w:cs="Courier New"/>
                        <w:sz w:val="20"/>
                        <w:szCs w:val="20"/>
                      </w:rPr>
                    </w:pPr>
                    <w:r w:rsidRPr="00F42612">
                      <w:rPr>
                        <w:rFonts w:ascii="Avenir Next LT Pro" w:hAnsi="Avenir Next LT Pro" w:cs="Courier New"/>
                        <w:sz w:val="20"/>
                        <w:szCs w:val="20"/>
                      </w:rPr>
                      <w:t xml:space="preserve">Bridgetown Historical Society Inc </w:t>
                    </w:r>
                  </w:p>
                  <w:p w14:paraId="4F7559F9" w14:textId="18BD45FA" w:rsidR="00F42612" w:rsidRPr="00F42612" w:rsidRDefault="00F42612" w:rsidP="00F42612">
                    <w:pPr>
                      <w:pStyle w:val="Footer"/>
                      <w:jc w:val="right"/>
                      <w:rPr>
                        <w:rFonts w:ascii="Avenir Next LT Pro" w:hAnsi="Avenir Next LT Pro" w:cs="Courier New"/>
                        <w:sz w:val="20"/>
                        <w:szCs w:val="20"/>
                      </w:rPr>
                    </w:pPr>
                    <w:r w:rsidRPr="00F42612">
                      <w:rPr>
                        <w:rFonts w:ascii="Avenir Next LT Pro" w:hAnsi="Avenir Next LT Pro" w:cs="Courier New"/>
                        <w:sz w:val="20"/>
                        <w:szCs w:val="20"/>
                      </w:rPr>
                      <w:t>5 Civic Lane (PO Box 1017) Bridgetown, WA 6255</w:t>
                    </w:r>
                  </w:p>
                  <w:p w14:paraId="64097A0D" w14:textId="0EB6D524" w:rsidR="00F42612" w:rsidRPr="00F42612" w:rsidRDefault="00F42612" w:rsidP="00F42612">
                    <w:pPr>
                      <w:pStyle w:val="Footer"/>
                      <w:jc w:val="right"/>
                      <w:rPr>
                        <w:rFonts w:ascii="Avenir Next LT Pro" w:hAnsi="Avenir Next LT Pro" w:cs="Courier New"/>
                        <w:sz w:val="20"/>
                        <w:szCs w:val="20"/>
                      </w:rPr>
                    </w:pPr>
                    <w:r w:rsidRPr="00F42612">
                      <w:rPr>
                        <w:rFonts w:ascii="Avenir Next LT Pro" w:hAnsi="Avenir Next LT Pro" w:cs="Courier New"/>
                        <w:sz w:val="20"/>
                        <w:szCs w:val="20"/>
                      </w:rPr>
                      <w:t>0487 592 704</w:t>
                    </w:r>
                  </w:p>
                  <w:p w14:paraId="5A9C2155" w14:textId="3395A3BA" w:rsidR="00F42612" w:rsidRPr="00F42612" w:rsidRDefault="00F42612" w:rsidP="00F42612">
                    <w:pPr>
                      <w:pStyle w:val="Footer"/>
                      <w:jc w:val="right"/>
                      <w:rPr>
                        <w:rFonts w:ascii="Avenir Next LT Pro" w:hAnsi="Avenir Next LT Pro" w:cs="Courier New"/>
                        <w:sz w:val="20"/>
                        <w:szCs w:val="20"/>
                      </w:rPr>
                    </w:pPr>
                    <w:r w:rsidRPr="00F42612">
                      <w:rPr>
                        <w:rFonts w:ascii="Avenir Next LT Pro" w:hAnsi="Avenir Next LT Pro" w:cs="Courier New"/>
                        <w:sz w:val="20"/>
                        <w:szCs w:val="20"/>
                      </w:rPr>
                      <w:t>08 9761 4236</w:t>
                    </w:r>
                  </w:p>
                  <w:p w14:paraId="32B7A733" w14:textId="7DE3B2EC" w:rsidR="00F42612" w:rsidRDefault="00DC142E" w:rsidP="00F42612">
                    <w:pPr>
                      <w:pStyle w:val="Footer"/>
                      <w:jc w:val="right"/>
                      <w:rPr>
                        <w:rFonts w:ascii="Avenir Next LT Pro" w:hAnsi="Avenir Next LT Pro" w:cs="Courier New"/>
                        <w:sz w:val="20"/>
                        <w:szCs w:val="20"/>
                      </w:rPr>
                    </w:pPr>
                    <w:r w:rsidRPr="00DC142E">
                      <w:rPr>
                        <w:rFonts w:ascii="Avenir Next LT Pro" w:hAnsi="Avenir Next LT Pro" w:cs="Courier New"/>
                        <w:sz w:val="20"/>
                        <w:szCs w:val="20"/>
                      </w:rPr>
                      <w:t>www.bridgetownhistoricalsociety.org.au</w:t>
                    </w:r>
                  </w:p>
                  <w:p w14:paraId="1C5E3CBC" w14:textId="71DF85C7" w:rsidR="00DC142E" w:rsidRPr="00DC142E" w:rsidRDefault="00DC142E" w:rsidP="00F42612">
                    <w:pPr>
                      <w:pStyle w:val="Footer"/>
                      <w:jc w:val="right"/>
                      <w:rPr>
                        <w:rFonts w:ascii="Avenir Next LT Pro" w:hAnsi="Avenir Next LT Pro" w:cs="Courier New"/>
                        <w:sz w:val="20"/>
                        <w:szCs w:val="20"/>
                      </w:rPr>
                    </w:pPr>
                    <w:r w:rsidRPr="00DC142E">
                      <w:rPr>
                        <w:rFonts w:ascii="Avenir Next LT Pro" w:hAnsi="Avenir Next LT Pro" w:cs="Courier New"/>
                        <w:sz w:val="20"/>
                        <w:szCs w:val="20"/>
                      </w:rPr>
                      <w:t xml:space="preserve">ABN: </w:t>
                    </w:r>
                    <w:r w:rsidRPr="00DC142E">
                      <w:rPr>
                        <w:rFonts w:ascii="Avenir Next LT Pro" w:hAnsi="Avenir Next LT Pro"/>
                        <w:sz w:val="20"/>
                        <w:szCs w:val="20"/>
                      </w:rPr>
                      <w:t>947 467 676 67</w:t>
                    </w:r>
                  </w:p>
                  <w:p w14:paraId="1841BCF4" w14:textId="6B5106EB" w:rsidR="00F42612" w:rsidRDefault="00F42612"/>
                </w:txbxContent>
              </v:textbox>
              <w10:wrap type="square"/>
            </v:shape>
          </w:pict>
        </mc:Fallback>
      </mc:AlternateContent>
    </w:r>
    <w:r w:rsidR="0074230A">
      <w:rPr>
        <w:rFonts w:eastAsia="Times New Roman"/>
        <w:noProof/>
      </w:rPr>
      <w:drawing>
        <wp:inline distT="0" distB="0" distL="0" distR="0" wp14:anchorId="53643920" wp14:editId="58B1D773">
          <wp:extent cx="2247900" cy="981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071F8D-C208-4ADF-9A87-5C3D70A413D9"/>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47900" cy="981075"/>
                  </a:xfrm>
                  <a:prstGeom prst="rect">
                    <a:avLst/>
                  </a:prstGeom>
                  <a:noFill/>
                  <a:ln>
                    <a:noFill/>
                  </a:ln>
                </pic:spPr>
              </pic:pic>
            </a:graphicData>
          </a:graphic>
        </wp:inline>
      </w:drawing>
    </w:r>
    <w:r>
      <w:t xml:space="preserve">       </w:t>
    </w:r>
  </w:p>
  <w:p w14:paraId="6271FA46" w14:textId="5F6432A6" w:rsidR="00CC2BA9" w:rsidRDefault="00CC2BA9" w:rsidP="00F42612">
    <w:pPr>
      <w:pStyle w:val="Header"/>
      <w:jc w:val="left"/>
    </w:pPr>
  </w:p>
  <w:p w14:paraId="7D05EDE5" w14:textId="77777777" w:rsidR="00840136" w:rsidRDefault="00840136" w:rsidP="0074230A">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F5meySrj0IR3eS" int2:id="2YpLmgOo">
      <int2:state int2:value="Rejected" int2:type="LegacyProofing"/>
    </int2:textHash>
    <int2:textHash int2:hashCode="y+FKqqjAA2Imt6" int2:id="aCgd9edo">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7921"/>
    <w:multiLevelType w:val="hybridMultilevel"/>
    <w:tmpl w:val="E28216D8"/>
    <w:lvl w:ilvl="0" w:tplc="0C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24658A"/>
    <w:multiLevelType w:val="hybridMultilevel"/>
    <w:tmpl w:val="6F14CCF6"/>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CFAC486"/>
    <w:multiLevelType w:val="hybridMultilevel"/>
    <w:tmpl w:val="5D481EEA"/>
    <w:lvl w:ilvl="0" w:tplc="43C08F84">
      <w:start w:val="1"/>
      <w:numFmt w:val="decimal"/>
      <w:lvlText w:val="%1."/>
      <w:lvlJc w:val="left"/>
      <w:pPr>
        <w:ind w:left="720" w:hanging="360"/>
      </w:pPr>
    </w:lvl>
    <w:lvl w:ilvl="1" w:tplc="5F6C3714">
      <w:start w:val="1"/>
      <w:numFmt w:val="lowerLetter"/>
      <w:lvlText w:val="%2."/>
      <w:lvlJc w:val="left"/>
      <w:pPr>
        <w:ind w:left="1440" w:hanging="360"/>
      </w:pPr>
    </w:lvl>
    <w:lvl w:ilvl="2" w:tplc="5CE8CA6C">
      <w:start w:val="1"/>
      <w:numFmt w:val="lowerRoman"/>
      <w:lvlText w:val="%3."/>
      <w:lvlJc w:val="right"/>
      <w:pPr>
        <w:ind w:left="2160" w:hanging="180"/>
      </w:pPr>
    </w:lvl>
    <w:lvl w:ilvl="3" w:tplc="1AD0DC7A">
      <w:start w:val="1"/>
      <w:numFmt w:val="decimal"/>
      <w:lvlText w:val="%4."/>
      <w:lvlJc w:val="left"/>
      <w:pPr>
        <w:ind w:left="2880" w:hanging="360"/>
      </w:pPr>
    </w:lvl>
    <w:lvl w:ilvl="4" w:tplc="DFC2C286">
      <w:start w:val="1"/>
      <w:numFmt w:val="lowerLetter"/>
      <w:lvlText w:val="%5."/>
      <w:lvlJc w:val="left"/>
      <w:pPr>
        <w:ind w:left="3600" w:hanging="360"/>
      </w:pPr>
    </w:lvl>
    <w:lvl w:ilvl="5" w:tplc="2B805222">
      <w:start w:val="1"/>
      <w:numFmt w:val="lowerRoman"/>
      <w:lvlText w:val="%6."/>
      <w:lvlJc w:val="right"/>
      <w:pPr>
        <w:ind w:left="4320" w:hanging="180"/>
      </w:pPr>
    </w:lvl>
    <w:lvl w:ilvl="6" w:tplc="621438FA">
      <w:start w:val="1"/>
      <w:numFmt w:val="decimal"/>
      <w:lvlText w:val="%7."/>
      <w:lvlJc w:val="left"/>
      <w:pPr>
        <w:ind w:left="5040" w:hanging="360"/>
      </w:pPr>
    </w:lvl>
    <w:lvl w:ilvl="7" w:tplc="3B2E9DF4">
      <w:start w:val="1"/>
      <w:numFmt w:val="lowerLetter"/>
      <w:lvlText w:val="%8."/>
      <w:lvlJc w:val="left"/>
      <w:pPr>
        <w:ind w:left="5760" w:hanging="360"/>
      </w:pPr>
    </w:lvl>
    <w:lvl w:ilvl="8" w:tplc="25D6ED66">
      <w:start w:val="1"/>
      <w:numFmt w:val="lowerRoman"/>
      <w:lvlText w:val="%9."/>
      <w:lvlJc w:val="right"/>
      <w:pPr>
        <w:ind w:left="6480" w:hanging="180"/>
      </w:pPr>
    </w:lvl>
  </w:abstractNum>
  <w:abstractNum w:abstractNumId="3" w15:restartNumberingAfterBreak="0">
    <w:nsid w:val="158306A1"/>
    <w:multiLevelType w:val="hybridMultilevel"/>
    <w:tmpl w:val="945E53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C26D03"/>
    <w:multiLevelType w:val="hybridMultilevel"/>
    <w:tmpl w:val="C660DE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AF384A"/>
    <w:multiLevelType w:val="hybridMultilevel"/>
    <w:tmpl w:val="55505A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E9E3FB4"/>
    <w:multiLevelType w:val="hybridMultilevel"/>
    <w:tmpl w:val="431C07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E004EB8"/>
    <w:multiLevelType w:val="hybridMultilevel"/>
    <w:tmpl w:val="5B08AD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0B10DEA"/>
    <w:multiLevelType w:val="hybridMultilevel"/>
    <w:tmpl w:val="DD8E11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3F70B87"/>
    <w:multiLevelType w:val="hybridMultilevel"/>
    <w:tmpl w:val="79E0EF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69536945">
    <w:abstractNumId w:val="2"/>
  </w:num>
  <w:num w:numId="2" w16cid:durableId="141315957">
    <w:abstractNumId w:val="8"/>
  </w:num>
  <w:num w:numId="3" w16cid:durableId="1531801640">
    <w:abstractNumId w:val="9"/>
  </w:num>
  <w:num w:numId="4" w16cid:durableId="876284654">
    <w:abstractNumId w:val="7"/>
  </w:num>
  <w:num w:numId="5" w16cid:durableId="970398597">
    <w:abstractNumId w:val="0"/>
  </w:num>
  <w:num w:numId="6" w16cid:durableId="929894781">
    <w:abstractNumId w:val="4"/>
  </w:num>
  <w:num w:numId="7" w16cid:durableId="719086256">
    <w:abstractNumId w:val="3"/>
  </w:num>
  <w:num w:numId="8" w16cid:durableId="1295142138">
    <w:abstractNumId w:val="6"/>
  </w:num>
  <w:num w:numId="9" w16cid:durableId="7696626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1391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BA9"/>
    <w:rsid w:val="00011B6B"/>
    <w:rsid w:val="00025BC1"/>
    <w:rsid w:val="0004162E"/>
    <w:rsid w:val="00046106"/>
    <w:rsid w:val="0005651D"/>
    <w:rsid w:val="00056AC1"/>
    <w:rsid w:val="00062184"/>
    <w:rsid w:val="00071C4E"/>
    <w:rsid w:val="000810CB"/>
    <w:rsid w:val="00087BCF"/>
    <w:rsid w:val="000B6356"/>
    <w:rsid w:val="000B760F"/>
    <w:rsid w:val="000C571B"/>
    <w:rsid w:val="000C6ED8"/>
    <w:rsid w:val="000E377B"/>
    <w:rsid w:val="000E6997"/>
    <w:rsid w:val="000F35DE"/>
    <w:rsid w:val="000F5D97"/>
    <w:rsid w:val="0010267B"/>
    <w:rsid w:val="0010621F"/>
    <w:rsid w:val="00122EF3"/>
    <w:rsid w:val="00133086"/>
    <w:rsid w:val="0014069E"/>
    <w:rsid w:val="00140E9B"/>
    <w:rsid w:val="0015138D"/>
    <w:rsid w:val="001A12BB"/>
    <w:rsid w:val="001A17A1"/>
    <w:rsid w:val="001B1ED3"/>
    <w:rsid w:val="001B5D02"/>
    <w:rsid w:val="001C21A0"/>
    <w:rsid w:val="001D541F"/>
    <w:rsid w:val="001E0F7A"/>
    <w:rsid w:val="001F6CF5"/>
    <w:rsid w:val="00206B1A"/>
    <w:rsid w:val="00212F0E"/>
    <w:rsid w:val="00217AF5"/>
    <w:rsid w:val="00233580"/>
    <w:rsid w:val="002368A0"/>
    <w:rsid w:val="00245B76"/>
    <w:rsid w:val="002764FC"/>
    <w:rsid w:val="00285F06"/>
    <w:rsid w:val="002A50F6"/>
    <w:rsid w:val="002B0BA9"/>
    <w:rsid w:val="002C2A26"/>
    <w:rsid w:val="002C69E5"/>
    <w:rsid w:val="002D0039"/>
    <w:rsid w:val="002E239A"/>
    <w:rsid w:val="002F6635"/>
    <w:rsid w:val="00303365"/>
    <w:rsid w:val="003050FE"/>
    <w:rsid w:val="00306A18"/>
    <w:rsid w:val="00316121"/>
    <w:rsid w:val="00320C1D"/>
    <w:rsid w:val="00322536"/>
    <w:rsid w:val="00325EFE"/>
    <w:rsid w:val="00342500"/>
    <w:rsid w:val="00370A40"/>
    <w:rsid w:val="00386FBB"/>
    <w:rsid w:val="00387A54"/>
    <w:rsid w:val="00392163"/>
    <w:rsid w:val="003A68FF"/>
    <w:rsid w:val="003B5B0A"/>
    <w:rsid w:val="003B79F8"/>
    <w:rsid w:val="003E356D"/>
    <w:rsid w:val="00406F64"/>
    <w:rsid w:val="0042198B"/>
    <w:rsid w:val="0048740C"/>
    <w:rsid w:val="004A2AE2"/>
    <w:rsid w:val="004C5767"/>
    <w:rsid w:val="004D0BFB"/>
    <w:rsid w:val="004D4DB1"/>
    <w:rsid w:val="005030BA"/>
    <w:rsid w:val="00505589"/>
    <w:rsid w:val="00523654"/>
    <w:rsid w:val="00525DF5"/>
    <w:rsid w:val="00550915"/>
    <w:rsid w:val="00550A39"/>
    <w:rsid w:val="00555096"/>
    <w:rsid w:val="00560D13"/>
    <w:rsid w:val="00564241"/>
    <w:rsid w:val="00593BF6"/>
    <w:rsid w:val="005E1EEC"/>
    <w:rsid w:val="005E3B2C"/>
    <w:rsid w:val="005F3CD4"/>
    <w:rsid w:val="00604E28"/>
    <w:rsid w:val="006241D3"/>
    <w:rsid w:val="00624526"/>
    <w:rsid w:val="006308B4"/>
    <w:rsid w:val="00646B18"/>
    <w:rsid w:val="006473A6"/>
    <w:rsid w:val="00674F51"/>
    <w:rsid w:val="00676D71"/>
    <w:rsid w:val="00695772"/>
    <w:rsid w:val="006B2753"/>
    <w:rsid w:val="006C3E42"/>
    <w:rsid w:val="006E7FE3"/>
    <w:rsid w:val="006F4581"/>
    <w:rsid w:val="006F6AC2"/>
    <w:rsid w:val="00700245"/>
    <w:rsid w:val="007151E4"/>
    <w:rsid w:val="007173F2"/>
    <w:rsid w:val="00720719"/>
    <w:rsid w:val="00730383"/>
    <w:rsid w:val="00733064"/>
    <w:rsid w:val="00737584"/>
    <w:rsid w:val="0074230A"/>
    <w:rsid w:val="007673F7"/>
    <w:rsid w:val="007C02FF"/>
    <w:rsid w:val="007C63AB"/>
    <w:rsid w:val="007E2458"/>
    <w:rsid w:val="007E2935"/>
    <w:rsid w:val="007F046A"/>
    <w:rsid w:val="008230D5"/>
    <w:rsid w:val="0083288A"/>
    <w:rsid w:val="00840136"/>
    <w:rsid w:val="00847457"/>
    <w:rsid w:val="008536D5"/>
    <w:rsid w:val="00873B38"/>
    <w:rsid w:val="008C02E5"/>
    <w:rsid w:val="008C0702"/>
    <w:rsid w:val="008C7FC9"/>
    <w:rsid w:val="008D1982"/>
    <w:rsid w:val="008D72AC"/>
    <w:rsid w:val="008F1FD2"/>
    <w:rsid w:val="009007FE"/>
    <w:rsid w:val="009065D7"/>
    <w:rsid w:val="00911E4B"/>
    <w:rsid w:val="00920E05"/>
    <w:rsid w:val="00924807"/>
    <w:rsid w:val="00943607"/>
    <w:rsid w:val="00953A93"/>
    <w:rsid w:val="00987320"/>
    <w:rsid w:val="00994206"/>
    <w:rsid w:val="009A15FB"/>
    <w:rsid w:val="009A5685"/>
    <w:rsid w:val="009A7F37"/>
    <w:rsid w:val="009C6594"/>
    <w:rsid w:val="009D0422"/>
    <w:rsid w:val="00A05513"/>
    <w:rsid w:val="00A14DA4"/>
    <w:rsid w:val="00A164CA"/>
    <w:rsid w:val="00A20E4B"/>
    <w:rsid w:val="00A35AE8"/>
    <w:rsid w:val="00A5034E"/>
    <w:rsid w:val="00A531D5"/>
    <w:rsid w:val="00A53443"/>
    <w:rsid w:val="00A60326"/>
    <w:rsid w:val="00A81D1E"/>
    <w:rsid w:val="00A82B64"/>
    <w:rsid w:val="00A938A7"/>
    <w:rsid w:val="00A95397"/>
    <w:rsid w:val="00AB0A2C"/>
    <w:rsid w:val="00AB4717"/>
    <w:rsid w:val="00AC1588"/>
    <w:rsid w:val="00AE193C"/>
    <w:rsid w:val="00B02C68"/>
    <w:rsid w:val="00B07A6D"/>
    <w:rsid w:val="00B134E2"/>
    <w:rsid w:val="00B15526"/>
    <w:rsid w:val="00B16BE0"/>
    <w:rsid w:val="00B1793E"/>
    <w:rsid w:val="00B20823"/>
    <w:rsid w:val="00B26894"/>
    <w:rsid w:val="00B47880"/>
    <w:rsid w:val="00B50E26"/>
    <w:rsid w:val="00B60334"/>
    <w:rsid w:val="00B8146F"/>
    <w:rsid w:val="00B9243D"/>
    <w:rsid w:val="00BA30DE"/>
    <w:rsid w:val="00BA62F1"/>
    <w:rsid w:val="00BD49C4"/>
    <w:rsid w:val="00C00B48"/>
    <w:rsid w:val="00C208F3"/>
    <w:rsid w:val="00C26379"/>
    <w:rsid w:val="00C2704F"/>
    <w:rsid w:val="00C50520"/>
    <w:rsid w:val="00C65321"/>
    <w:rsid w:val="00C7765D"/>
    <w:rsid w:val="00C80DCC"/>
    <w:rsid w:val="00C835EC"/>
    <w:rsid w:val="00C97408"/>
    <w:rsid w:val="00CA08E6"/>
    <w:rsid w:val="00CB51F4"/>
    <w:rsid w:val="00CB6B69"/>
    <w:rsid w:val="00CC173F"/>
    <w:rsid w:val="00CC2BA9"/>
    <w:rsid w:val="00CE0582"/>
    <w:rsid w:val="00D12B7F"/>
    <w:rsid w:val="00D174ED"/>
    <w:rsid w:val="00D520D2"/>
    <w:rsid w:val="00D7185F"/>
    <w:rsid w:val="00D759FB"/>
    <w:rsid w:val="00D90EBD"/>
    <w:rsid w:val="00D918C3"/>
    <w:rsid w:val="00D94C6F"/>
    <w:rsid w:val="00D95531"/>
    <w:rsid w:val="00DA761A"/>
    <w:rsid w:val="00DB3DF5"/>
    <w:rsid w:val="00DC142E"/>
    <w:rsid w:val="00DC3393"/>
    <w:rsid w:val="00DD64FA"/>
    <w:rsid w:val="00DE646C"/>
    <w:rsid w:val="00E10EC2"/>
    <w:rsid w:val="00E430DA"/>
    <w:rsid w:val="00E46BE1"/>
    <w:rsid w:val="00E80082"/>
    <w:rsid w:val="00EA1010"/>
    <w:rsid w:val="00EF00C0"/>
    <w:rsid w:val="00F07DC9"/>
    <w:rsid w:val="00F20140"/>
    <w:rsid w:val="00F20AF7"/>
    <w:rsid w:val="00F33CE9"/>
    <w:rsid w:val="00F42612"/>
    <w:rsid w:val="00F64B18"/>
    <w:rsid w:val="00F67903"/>
    <w:rsid w:val="00F96531"/>
    <w:rsid w:val="00FA1CE5"/>
    <w:rsid w:val="00FA45DB"/>
    <w:rsid w:val="00FB5FEC"/>
    <w:rsid w:val="00FB6BCE"/>
    <w:rsid w:val="00FD036B"/>
    <w:rsid w:val="00FD1DB7"/>
    <w:rsid w:val="00FE2527"/>
    <w:rsid w:val="00FF0603"/>
    <w:rsid w:val="00FF30B2"/>
    <w:rsid w:val="00FF4362"/>
    <w:rsid w:val="7884E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0B8C0"/>
  <w15:chartTrackingRefBased/>
  <w15:docId w15:val="{F03313ED-2F30-4BD4-ACB3-1E34CFE4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5EC"/>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A9"/>
    <w:rPr>
      <w:rFonts w:ascii="Arial" w:hAnsi="Arial"/>
      <w:sz w:val="24"/>
    </w:rPr>
  </w:style>
  <w:style w:type="paragraph" w:styleId="Footer">
    <w:name w:val="footer"/>
    <w:basedOn w:val="Normal"/>
    <w:link w:val="FooterChar"/>
    <w:uiPriority w:val="99"/>
    <w:unhideWhenUsed/>
    <w:rsid w:val="00CC2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A9"/>
    <w:rPr>
      <w:rFonts w:ascii="Arial" w:hAnsi="Arial"/>
      <w:sz w:val="24"/>
    </w:rPr>
  </w:style>
  <w:style w:type="character" w:styleId="Hyperlink">
    <w:name w:val="Hyperlink"/>
    <w:basedOn w:val="DefaultParagraphFont"/>
    <w:uiPriority w:val="99"/>
    <w:unhideWhenUsed/>
    <w:rsid w:val="00DC142E"/>
    <w:rPr>
      <w:color w:val="0563C1" w:themeColor="hyperlink"/>
      <w:u w:val="single"/>
    </w:rPr>
  </w:style>
  <w:style w:type="character" w:styleId="UnresolvedMention">
    <w:name w:val="Unresolved Mention"/>
    <w:basedOn w:val="DefaultParagraphFont"/>
    <w:uiPriority w:val="99"/>
    <w:semiHidden/>
    <w:unhideWhenUsed/>
    <w:rsid w:val="00DC142E"/>
    <w:rPr>
      <w:color w:val="605E5C"/>
      <w:shd w:val="clear" w:color="auto" w:fill="E1DFDD"/>
    </w:rPr>
  </w:style>
  <w:style w:type="table" w:styleId="TableGrid">
    <w:name w:val="Table Grid"/>
    <w:basedOn w:val="TableNormal"/>
    <w:uiPriority w:val="39"/>
    <w:rsid w:val="000810CB"/>
    <w:pPr>
      <w:spacing w:after="0" w:line="240" w:lineRule="auto"/>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86676">
      <w:bodyDiv w:val="1"/>
      <w:marLeft w:val="0"/>
      <w:marRight w:val="0"/>
      <w:marTop w:val="0"/>
      <w:marBottom w:val="0"/>
      <w:divBdr>
        <w:top w:val="none" w:sz="0" w:space="0" w:color="auto"/>
        <w:left w:val="none" w:sz="0" w:space="0" w:color="auto"/>
        <w:bottom w:val="none" w:sz="0" w:space="0" w:color="auto"/>
        <w:right w:val="none" w:sz="0" w:space="0" w:color="auto"/>
      </w:divBdr>
    </w:div>
    <w:div w:id="361636096">
      <w:bodyDiv w:val="1"/>
      <w:marLeft w:val="0"/>
      <w:marRight w:val="0"/>
      <w:marTop w:val="0"/>
      <w:marBottom w:val="0"/>
      <w:divBdr>
        <w:top w:val="none" w:sz="0" w:space="0" w:color="auto"/>
        <w:left w:val="none" w:sz="0" w:space="0" w:color="auto"/>
        <w:bottom w:val="none" w:sz="0" w:space="0" w:color="auto"/>
        <w:right w:val="none" w:sz="0" w:space="0" w:color="auto"/>
      </w:divBdr>
    </w:div>
    <w:div w:id="942028532">
      <w:bodyDiv w:val="1"/>
      <w:marLeft w:val="0"/>
      <w:marRight w:val="0"/>
      <w:marTop w:val="0"/>
      <w:marBottom w:val="0"/>
      <w:divBdr>
        <w:top w:val="none" w:sz="0" w:space="0" w:color="auto"/>
        <w:left w:val="none" w:sz="0" w:space="0" w:color="auto"/>
        <w:bottom w:val="none" w:sz="0" w:space="0" w:color="auto"/>
        <w:right w:val="none" w:sz="0" w:space="0" w:color="auto"/>
      </w:divBdr>
    </w:div>
    <w:div w:id="1028263602">
      <w:bodyDiv w:val="1"/>
      <w:marLeft w:val="0"/>
      <w:marRight w:val="0"/>
      <w:marTop w:val="0"/>
      <w:marBottom w:val="0"/>
      <w:divBdr>
        <w:top w:val="none" w:sz="0" w:space="0" w:color="auto"/>
        <w:left w:val="none" w:sz="0" w:space="0" w:color="auto"/>
        <w:bottom w:val="none" w:sz="0" w:space="0" w:color="auto"/>
        <w:right w:val="none" w:sz="0" w:space="0" w:color="auto"/>
      </w:divBdr>
    </w:div>
    <w:div w:id="1241216124">
      <w:bodyDiv w:val="1"/>
      <w:marLeft w:val="0"/>
      <w:marRight w:val="0"/>
      <w:marTop w:val="0"/>
      <w:marBottom w:val="0"/>
      <w:divBdr>
        <w:top w:val="none" w:sz="0" w:space="0" w:color="auto"/>
        <w:left w:val="none" w:sz="0" w:space="0" w:color="auto"/>
        <w:bottom w:val="none" w:sz="0" w:space="0" w:color="auto"/>
        <w:right w:val="none" w:sz="0" w:space="0" w:color="auto"/>
      </w:divBdr>
    </w:div>
    <w:div w:id="1255046237">
      <w:bodyDiv w:val="1"/>
      <w:marLeft w:val="0"/>
      <w:marRight w:val="0"/>
      <w:marTop w:val="0"/>
      <w:marBottom w:val="0"/>
      <w:divBdr>
        <w:top w:val="none" w:sz="0" w:space="0" w:color="auto"/>
        <w:left w:val="none" w:sz="0" w:space="0" w:color="auto"/>
        <w:bottom w:val="none" w:sz="0" w:space="0" w:color="auto"/>
        <w:right w:val="none" w:sz="0" w:space="0" w:color="auto"/>
      </w:divBdr>
    </w:div>
    <w:div w:id="1359546449">
      <w:bodyDiv w:val="1"/>
      <w:marLeft w:val="0"/>
      <w:marRight w:val="0"/>
      <w:marTop w:val="0"/>
      <w:marBottom w:val="0"/>
      <w:divBdr>
        <w:top w:val="none" w:sz="0" w:space="0" w:color="auto"/>
        <w:left w:val="none" w:sz="0" w:space="0" w:color="auto"/>
        <w:bottom w:val="none" w:sz="0" w:space="0" w:color="auto"/>
        <w:right w:val="none" w:sz="0" w:space="0" w:color="auto"/>
      </w:divBdr>
    </w:div>
    <w:div w:id="1535920637">
      <w:bodyDiv w:val="1"/>
      <w:marLeft w:val="0"/>
      <w:marRight w:val="0"/>
      <w:marTop w:val="0"/>
      <w:marBottom w:val="0"/>
      <w:divBdr>
        <w:top w:val="none" w:sz="0" w:space="0" w:color="auto"/>
        <w:left w:val="none" w:sz="0" w:space="0" w:color="auto"/>
        <w:bottom w:val="none" w:sz="0" w:space="0" w:color="auto"/>
        <w:right w:val="none" w:sz="0" w:space="0" w:color="auto"/>
      </w:divBdr>
    </w:div>
    <w:div w:id="154829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FD89892D-E4A4-4D34-95DE-4E1FC04AD3AF"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659F7-4F37-43B7-BB40-20B244B9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657</Words>
  <Characters>3751</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Elgar</dc:creator>
  <cp:keywords/>
  <dc:description/>
  <cp:lastModifiedBy>Mary Elgar</cp:lastModifiedBy>
  <cp:revision>2</cp:revision>
  <cp:lastPrinted>2024-09-09T07:48:00Z</cp:lastPrinted>
  <dcterms:created xsi:type="dcterms:W3CDTF">2024-12-14T06:14:00Z</dcterms:created>
  <dcterms:modified xsi:type="dcterms:W3CDTF">2024-12-14T06:14:00Z</dcterms:modified>
</cp:coreProperties>
</file>